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810"/>
        <w:tblW w:w="10065" w:type="dxa"/>
        <w:tblLook w:val="01E0" w:firstRow="1" w:lastRow="1" w:firstColumn="1" w:lastColumn="1" w:noHBand="0" w:noVBand="0"/>
      </w:tblPr>
      <w:tblGrid>
        <w:gridCol w:w="851"/>
        <w:gridCol w:w="3968"/>
        <w:gridCol w:w="5246"/>
      </w:tblGrid>
      <w:tr w:rsidR="00EA2540" w:rsidRPr="00816A8A" w:rsidTr="00EA2540">
        <w:tc>
          <w:tcPr>
            <w:tcW w:w="851" w:type="dxa"/>
            <w:shd w:val="clear" w:color="auto" w:fill="auto"/>
          </w:tcPr>
          <w:p w:rsidR="00EA2540" w:rsidRPr="00816A8A" w:rsidRDefault="00EA2540" w:rsidP="00EA2540">
            <w:pPr>
              <w:tabs>
                <w:tab w:val="left" w:pos="1380"/>
              </w:tabs>
              <w:rPr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323850" cy="581025"/>
                  <wp:effectExtent l="19050" t="0" r="0" b="0"/>
                  <wp:docPr id="1" name="Imagen 1" descr="Región de Murcia. Consejería de Sanidad y Consumo. Dirección General de Salud Pública. Servicio de Seguridad Alimentaria y Zoonosis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ón de Murcia. Consejería de Sanidad y Consumo. Dirección General de Salud Pública. Servicio de Seguridad Alimentaria y Zoonosis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shd w:val="clear" w:color="auto" w:fill="auto"/>
          </w:tcPr>
          <w:p w:rsidR="00EA2540" w:rsidRPr="00816A8A" w:rsidRDefault="00EA2540" w:rsidP="00EA2540">
            <w:pPr>
              <w:pStyle w:val="Encabezado"/>
              <w:spacing w:before="80"/>
              <w:rPr>
                <w:rFonts w:cs="Arial"/>
                <w:b/>
                <w:sz w:val="18"/>
                <w:szCs w:val="18"/>
                <w:lang w:val="fr-FR"/>
              </w:rPr>
            </w:pPr>
            <w:r w:rsidRPr="00816A8A">
              <w:rPr>
                <w:rFonts w:cs="Arial"/>
                <w:b/>
                <w:sz w:val="18"/>
                <w:szCs w:val="18"/>
              </w:rPr>
              <w:t>Región de Murcia</w:t>
            </w:r>
          </w:p>
          <w:p w:rsidR="00EA2540" w:rsidRPr="00816A8A" w:rsidRDefault="00590DF3" w:rsidP="00EA2540">
            <w:pPr>
              <w:pStyle w:val="Encabezad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Consejería de Salud</w:t>
            </w:r>
          </w:p>
          <w:p w:rsidR="00EA2540" w:rsidRPr="00816A8A" w:rsidRDefault="00EA2540" w:rsidP="00EA2540">
            <w:pPr>
              <w:pStyle w:val="Encabezado"/>
              <w:rPr>
                <w:rFonts w:cs="Arial"/>
                <w:sz w:val="16"/>
                <w:szCs w:val="16"/>
              </w:rPr>
            </w:pPr>
            <w:r w:rsidRPr="00816A8A">
              <w:rPr>
                <w:rFonts w:cs="Arial"/>
                <w:sz w:val="16"/>
                <w:szCs w:val="16"/>
              </w:rPr>
              <w:t>Dirección General de Salud Pública</w:t>
            </w:r>
            <w:r>
              <w:rPr>
                <w:rFonts w:cs="Arial"/>
                <w:sz w:val="16"/>
                <w:szCs w:val="16"/>
              </w:rPr>
              <w:t xml:space="preserve"> y Adicciones</w:t>
            </w:r>
          </w:p>
          <w:p w:rsidR="00EA2540" w:rsidRPr="00816A8A" w:rsidRDefault="00EA2540" w:rsidP="00EA2540">
            <w:pPr>
              <w:rPr>
                <w:rFonts w:cs="Arial"/>
                <w:bCs/>
                <w:sz w:val="16"/>
                <w:szCs w:val="16"/>
              </w:rPr>
            </w:pPr>
            <w:r w:rsidRPr="00816A8A">
              <w:rPr>
                <w:rFonts w:cs="Arial"/>
                <w:bCs/>
                <w:sz w:val="16"/>
                <w:szCs w:val="16"/>
              </w:rPr>
              <w:t>Servicio de Seguridad Alimentaria y Zoonosis</w:t>
            </w:r>
          </w:p>
          <w:p w:rsidR="00F93A68" w:rsidRDefault="00E608A2" w:rsidP="00EA2540">
            <w:pPr>
              <w:rPr>
                <w:rFonts w:cs="Arial"/>
                <w:bCs/>
                <w:sz w:val="16"/>
                <w:szCs w:val="16"/>
              </w:rPr>
            </w:pPr>
            <w:r w:rsidRPr="00E608A2">
              <w:rPr>
                <w:rFonts w:cs="Arial"/>
                <w:bCs/>
                <w:sz w:val="16"/>
                <w:szCs w:val="16"/>
              </w:rPr>
              <w:t>Tel. Información: 96836200/012</w:t>
            </w:r>
          </w:p>
          <w:p w:rsidR="00E608A2" w:rsidRPr="00E608A2" w:rsidRDefault="00E608A2" w:rsidP="00EA254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P-2470</w:t>
            </w:r>
          </w:p>
          <w:p w:rsidR="00F93A68" w:rsidRDefault="00F93A68" w:rsidP="00EA2540">
            <w:pPr>
              <w:rPr>
                <w:sz w:val="18"/>
                <w:szCs w:val="18"/>
                <w:lang w:val="fr-FR"/>
              </w:rPr>
            </w:pPr>
          </w:p>
          <w:p w:rsidR="00EA2540" w:rsidRPr="00816A8A" w:rsidRDefault="00EA2540" w:rsidP="00EA254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246" w:type="dxa"/>
            <w:shd w:val="clear" w:color="auto" w:fill="auto"/>
          </w:tcPr>
          <w:p w:rsidR="00B96524" w:rsidRDefault="00B96524" w:rsidP="00EA2540">
            <w:pPr>
              <w:jc w:val="center"/>
              <w:rPr>
                <w:b/>
                <w:sz w:val="20"/>
              </w:rPr>
            </w:pPr>
          </w:p>
          <w:p w:rsidR="005C7DA8" w:rsidRDefault="005C7DA8" w:rsidP="00BD45A9">
            <w:pPr>
              <w:jc w:val="center"/>
              <w:rPr>
                <w:b/>
                <w:sz w:val="20"/>
              </w:rPr>
            </w:pPr>
          </w:p>
          <w:p w:rsidR="005C7DA8" w:rsidRDefault="005C7DA8" w:rsidP="00BD45A9">
            <w:pPr>
              <w:jc w:val="center"/>
              <w:rPr>
                <w:b/>
                <w:sz w:val="20"/>
              </w:rPr>
            </w:pPr>
          </w:p>
          <w:p w:rsidR="00270C7B" w:rsidRDefault="00E608A2" w:rsidP="00CF4DD6">
            <w:pPr>
              <w:jc w:val="center"/>
              <w:rPr>
                <w:b/>
                <w:szCs w:val="22"/>
              </w:rPr>
            </w:pPr>
            <w:r w:rsidRPr="0069085B">
              <w:rPr>
                <w:b/>
                <w:bCs/>
              </w:rPr>
              <w:t>ACTUACIONES DEL SERVICIO DE SEGURIDAD ALIMENTARIA Y ZOONOSIS</w:t>
            </w:r>
            <w:r w:rsidRPr="005C7DA8">
              <w:rPr>
                <w:b/>
                <w:szCs w:val="22"/>
              </w:rPr>
              <w:t xml:space="preserve"> </w:t>
            </w:r>
            <w:r w:rsidR="00CE3F3C">
              <w:rPr>
                <w:b/>
                <w:szCs w:val="22"/>
              </w:rPr>
              <w:t>(Denuncias, Consultas e Informes)</w:t>
            </w:r>
          </w:p>
          <w:p w:rsidR="00995737" w:rsidRPr="005C7DA8" w:rsidRDefault="00995737" w:rsidP="00CF4DD6">
            <w:pPr>
              <w:jc w:val="center"/>
              <w:rPr>
                <w:b/>
                <w:szCs w:val="22"/>
              </w:rPr>
            </w:pPr>
          </w:p>
        </w:tc>
      </w:tr>
    </w:tbl>
    <w:tbl>
      <w:tblPr>
        <w:tblStyle w:val="Tablaconcuadrcula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"/>
        <w:gridCol w:w="3119"/>
        <w:gridCol w:w="284"/>
        <w:gridCol w:w="3005"/>
        <w:gridCol w:w="255"/>
        <w:gridCol w:w="2977"/>
      </w:tblGrid>
      <w:tr w:rsidR="00463BA7" w:rsidTr="00D93CE6">
        <w:tc>
          <w:tcPr>
            <w:tcW w:w="425" w:type="dxa"/>
            <w:tcBorders>
              <w:bottom w:val="nil"/>
              <w:right w:val="nil"/>
            </w:tcBorders>
          </w:tcPr>
          <w:p w:rsidR="00463BA7" w:rsidRDefault="00463BA7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  <w:p w:rsidR="00E608A2" w:rsidRDefault="00E608A2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  <w:p w:rsidR="00E608A2" w:rsidRDefault="00E608A2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463BA7" w:rsidRDefault="00463BA7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63BA7" w:rsidRDefault="00463BA7" w:rsidP="00E608A2">
            <w:pPr>
              <w:tabs>
                <w:tab w:val="left" w:pos="557"/>
                <w:tab w:val="left" w:pos="5293"/>
                <w:tab w:val="left" w:pos="7661"/>
              </w:tabs>
              <w:jc w:val="center"/>
              <w:rPr>
                <w:b/>
                <w:color w:val="003366"/>
                <w:sz w:val="18"/>
                <w:szCs w:val="18"/>
              </w:rPr>
            </w:pPr>
          </w:p>
          <w:p w:rsidR="00E608A2" w:rsidRDefault="00E608A2" w:rsidP="00E608A2">
            <w:pPr>
              <w:tabs>
                <w:tab w:val="left" w:pos="557"/>
                <w:tab w:val="left" w:pos="5293"/>
                <w:tab w:val="left" w:pos="7661"/>
              </w:tabs>
              <w:jc w:val="center"/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63BA7" w:rsidRDefault="00463BA7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  <w:p w:rsidR="00E608A2" w:rsidRDefault="00E608A2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463BA7" w:rsidRDefault="00463BA7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  <w:p w:rsidR="00E608A2" w:rsidRDefault="00E608A2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t>TIPO DE SOLICITUD</w:t>
            </w:r>
          </w:p>
          <w:p w:rsidR="00E608A2" w:rsidRDefault="00E608A2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463BA7" w:rsidRDefault="00463BA7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</w:tcBorders>
          </w:tcPr>
          <w:p w:rsidR="00463BA7" w:rsidRDefault="00463BA7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</w:tr>
      <w:tr w:rsidR="00463BA7" w:rsidTr="00D93CE6">
        <w:trPr>
          <w:trHeight w:val="175"/>
        </w:trPr>
        <w:tc>
          <w:tcPr>
            <w:tcW w:w="425" w:type="dxa"/>
            <w:tcBorders>
              <w:top w:val="nil"/>
              <w:bottom w:val="nil"/>
            </w:tcBorders>
          </w:tcPr>
          <w:p w:rsidR="00463BA7" w:rsidRDefault="00463BA7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463BA7" w:rsidRDefault="00463BA7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63BA7" w:rsidRPr="00463BA7" w:rsidRDefault="00E608A2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r w:rsidRPr="00E608A2">
              <w:rPr>
                <w:sz w:val="15"/>
                <w:szCs w:val="15"/>
              </w:rPr>
              <w:t>olicitud/petición de informe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63BA7" w:rsidRDefault="00463BA7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63BA7" w:rsidRDefault="000F2A54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  <w:r>
              <w:rPr>
                <w:sz w:val="15"/>
                <w:szCs w:val="15"/>
              </w:rPr>
              <w:t>Denuncia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463BA7" w:rsidRDefault="00463BA7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3BA7" w:rsidRDefault="00E608A2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  <w:r>
              <w:rPr>
                <w:sz w:val="15"/>
                <w:szCs w:val="15"/>
              </w:rPr>
              <w:t>Consulta</w:t>
            </w:r>
          </w:p>
        </w:tc>
      </w:tr>
      <w:tr w:rsidR="00463BA7" w:rsidTr="000F2A54"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63BA7" w:rsidRDefault="00463BA7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</w:tcPr>
          <w:p w:rsidR="00463BA7" w:rsidRDefault="00463BA7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3BA7" w:rsidRDefault="00463BA7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63BA7" w:rsidRDefault="00463BA7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63BA7" w:rsidRDefault="00463BA7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</w:tcPr>
          <w:p w:rsidR="00463BA7" w:rsidRDefault="00463BA7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63BA7" w:rsidRDefault="00463BA7" w:rsidP="00EA2540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</w:tr>
      <w:tr w:rsidR="000F2A54" w:rsidTr="000F2A54"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F2A54" w:rsidRDefault="000F2A54" w:rsidP="000F2A54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F2A54" w:rsidRDefault="000F2A54" w:rsidP="000F2A54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0F2A54" w:rsidRDefault="000F2A54" w:rsidP="000F2A54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F2A54" w:rsidRDefault="000F2A54" w:rsidP="000F2A54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0F2A54" w:rsidRDefault="000F2A54" w:rsidP="000F2A54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  <w:r>
              <w:rPr>
                <w:sz w:val="15"/>
                <w:szCs w:val="15"/>
              </w:rPr>
              <w:t>Comunicación/presentación documentación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F2A54" w:rsidRDefault="000F2A54" w:rsidP="000F2A54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0F2A54" w:rsidRDefault="000F2A54" w:rsidP="000F2A54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</w:tr>
      <w:tr w:rsidR="000F2A54" w:rsidTr="000F2A54"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0F2A54" w:rsidRDefault="000F2A54" w:rsidP="000F2A54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A54" w:rsidRDefault="000F2A54" w:rsidP="000F2A54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A54" w:rsidRDefault="000F2A54" w:rsidP="000F2A54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0F2A54" w:rsidRDefault="000F2A54" w:rsidP="000F2A54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A54" w:rsidRDefault="000F2A54" w:rsidP="000F2A54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A54" w:rsidRDefault="000F2A54" w:rsidP="000F2A54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0F2A54" w:rsidRPr="003403A4" w:rsidRDefault="000F2A54" w:rsidP="000F2A54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sz w:val="18"/>
                <w:szCs w:val="18"/>
              </w:rPr>
            </w:pPr>
          </w:p>
        </w:tc>
      </w:tr>
    </w:tbl>
    <w:p w:rsidR="00E554F3" w:rsidRDefault="00E554F3" w:rsidP="009700E3">
      <w:pPr>
        <w:tabs>
          <w:tab w:val="left" w:pos="557"/>
          <w:tab w:val="left" w:pos="5293"/>
          <w:tab w:val="left" w:pos="7661"/>
        </w:tabs>
        <w:rPr>
          <w:b/>
          <w:color w:val="003366"/>
          <w:sz w:val="18"/>
          <w:szCs w:val="18"/>
        </w:rPr>
      </w:pPr>
    </w:p>
    <w:tbl>
      <w:tblPr>
        <w:tblStyle w:val="Tablaconcuadrcula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"/>
        <w:gridCol w:w="3119"/>
        <w:gridCol w:w="284"/>
        <w:gridCol w:w="3005"/>
        <w:gridCol w:w="255"/>
        <w:gridCol w:w="2977"/>
      </w:tblGrid>
      <w:tr w:rsidR="00EB2208" w:rsidTr="00663C62">
        <w:tc>
          <w:tcPr>
            <w:tcW w:w="425" w:type="dxa"/>
            <w:tcBorders>
              <w:bottom w:val="nil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jc w:val="center"/>
              <w:rPr>
                <w:b/>
                <w:color w:val="003366"/>
                <w:sz w:val="18"/>
                <w:szCs w:val="18"/>
              </w:rPr>
            </w:pPr>
          </w:p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jc w:val="center"/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t>TIPO DE SOLICITANTE</w:t>
            </w:r>
          </w:p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</w:tr>
      <w:tr w:rsidR="00663C62" w:rsidTr="008C35F1">
        <w:trPr>
          <w:trHeight w:val="175"/>
        </w:trPr>
        <w:tc>
          <w:tcPr>
            <w:tcW w:w="425" w:type="dxa"/>
            <w:tcBorders>
              <w:top w:val="nil"/>
              <w:bottom w:val="nil"/>
            </w:tcBorders>
          </w:tcPr>
          <w:p w:rsidR="00663C62" w:rsidRDefault="00663C62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663C62" w:rsidRDefault="00663C62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63C62" w:rsidRPr="00463BA7" w:rsidRDefault="00663C62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Particular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63C62" w:rsidRDefault="00663C62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63C62" w:rsidRDefault="00663C62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  <w:r>
              <w:rPr>
                <w:sz w:val="15"/>
                <w:szCs w:val="15"/>
              </w:rPr>
              <w:t>Operador económico/Empresa Alimentaria (Persona física)</w:t>
            </w:r>
          </w:p>
        </w:tc>
      </w:tr>
      <w:tr w:rsidR="00EB2208" w:rsidTr="00663C62"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</w:tr>
      <w:tr w:rsidR="00EB2208" w:rsidTr="00663C62"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EB2208" w:rsidRDefault="00EB2208" w:rsidP="00B97F61">
            <w:pPr>
              <w:tabs>
                <w:tab w:val="left" w:pos="557"/>
                <w:tab w:val="left" w:pos="5293"/>
                <w:tab w:val="left" w:pos="7661"/>
              </w:tabs>
              <w:rPr>
                <w:b/>
                <w:color w:val="003366"/>
                <w:sz w:val="18"/>
                <w:szCs w:val="18"/>
              </w:rPr>
            </w:pPr>
          </w:p>
        </w:tc>
      </w:tr>
    </w:tbl>
    <w:p w:rsidR="00EB2208" w:rsidRDefault="00EB2208" w:rsidP="009700E3">
      <w:pPr>
        <w:tabs>
          <w:tab w:val="left" w:pos="557"/>
          <w:tab w:val="left" w:pos="5293"/>
          <w:tab w:val="left" w:pos="7661"/>
        </w:tabs>
        <w:rPr>
          <w:b/>
          <w:color w:val="003366"/>
          <w:sz w:val="18"/>
          <w:szCs w:val="1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4"/>
        <w:gridCol w:w="1168"/>
        <w:gridCol w:w="2268"/>
        <w:gridCol w:w="971"/>
        <w:gridCol w:w="163"/>
        <w:gridCol w:w="206"/>
        <w:gridCol w:w="1308"/>
        <w:gridCol w:w="185"/>
        <w:gridCol w:w="310"/>
        <w:gridCol w:w="243"/>
        <w:gridCol w:w="280"/>
        <w:gridCol w:w="667"/>
        <w:gridCol w:w="1904"/>
      </w:tblGrid>
      <w:tr w:rsidR="00EA2540" w:rsidRPr="00E50B30" w:rsidTr="00663C62">
        <w:trPr>
          <w:trHeight w:val="483"/>
        </w:trPr>
        <w:tc>
          <w:tcPr>
            <w:tcW w:w="676" w:type="dxa"/>
            <w:gridSpan w:val="2"/>
            <w:shd w:val="clear" w:color="auto" w:fill="B3B3B3"/>
            <w:vAlign w:val="center"/>
          </w:tcPr>
          <w:p w:rsidR="00EA2540" w:rsidRPr="00816A8A" w:rsidRDefault="00EA2540" w:rsidP="00F5573A">
            <w:pPr>
              <w:jc w:val="center"/>
              <w:rPr>
                <w:b/>
                <w:noProof/>
                <w:szCs w:val="22"/>
              </w:rPr>
            </w:pPr>
            <w:r w:rsidRPr="00816A8A"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4570" w:type="dxa"/>
            <w:gridSpan w:val="4"/>
            <w:shd w:val="clear" w:color="auto" w:fill="auto"/>
            <w:vAlign w:val="center"/>
          </w:tcPr>
          <w:p w:rsidR="00EA2540" w:rsidRPr="00816A8A" w:rsidRDefault="00EA2540" w:rsidP="00663C62">
            <w:pPr>
              <w:rPr>
                <w:b/>
                <w:color w:val="999999"/>
                <w:szCs w:val="22"/>
              </w:rPr>
            </w:pPr>
            <w:r w:rsidRPr="00816A8A">
              <w:rPr>
                <w:b/>
                <w:color w:val="999999"/>
                <w:sz w:val="22"/>
                <w:szCs w:val="22"/>
              </w:rPr>
              <w:t xml:space="preserve">DATOS DEL </w:t>
            </w:r>
            <w:r w:rsidR="00663C62">
              <w:rPr>
                <w:b/>
                <w:color w:val="999999"/>
                <w:sz w:val="22"/>
                <w:szCs w:val="22"/>
              </w:rPr>
              <w:t>SOLICITANTE</w:t>
            </w:r>
          </w:p>
        </w:tc>
        <w:tc>
          <w:tcPr>
            <w:tcW w:w="2532" w:type="dxa"/>
            <w:gridSpan w:val="6"/>
            <w:shd w:val="clear" w:color="auto" w:fill="C0C0C0"/>
            <w:vAlign w:val="center"/>
          </w:tcPr>
          <w:p w:rsidR="00EA2540" w:rsidRPr="00816A8A" w:rsidRDefault="00EA2540" w:rsidP="00F5573A">
            <w:pPr>
              <w:rPr>
                <w:b/>
                <w:color w:val="003366"/>
                <w:szCs w:val="22"/>
              </w:rPr>
            </w:pPr>
            <w:r w:rsidRPr="00816A8A">
              <w:rPr>
                <w:b/>
                <w:color w:val="003366"/>
                <w:sz w:val="22"/>
                <w:szCs w:val="22"/>
              </w:rPr>
              <w:t>IDE:</w:t>
            </w:r>
          </w:p>
        </w:tc>
        <w:tc>
          <w:tcPr>
            <w:tcW w:w="2571" w:type="dxa"/>
            <w:gridSpan w:val="2"/>
            <w:shd w:val="clear" w:color="auto" w:fill="C0C0C0"/>
            <w:vAlign w:val="center"/>
          </w:tcPr>
          <w:p w:rsidR="00EA2540" w:rsidRPr="00816A8A" w:rsidRDefault="00EA2540" w:rsidP="00F5573A">
            <w:pPr>
              <w:rPr>
                <w:b/>
                <w:color w:val="003366"/>
                <w:szCs w:val="22"/>
              </w:rPr>
            </w:pPr>
            <w:r w:rsidRPr="00816A8A">
              <w:rPr>
                <w:b/>
                <w:color w:val="003366"/>
                <w:sz w:val="22"/>
                <w:szCs w:val="22"/>
              </w:rPr>
              <w:t>IDT:</w:t>
            </w:r>
          </w:p>
        </w:tc>
      </w:tr>
      <w:tr w:rsidR="00EA2540" w:rsidRPr="00E50B30" w:rsidTr="000F2A54">
        <w:trPr>
          <w:trHeight w:val="483"/>
        </w:trPr>
        <w:tc>
          <w:tcPr>
            <w:tcW w:w="7255" w:type="dxa"/>
            <w:gridSpan w:val="10"/>
            <w:shd w:val="clear" w:color="auto" w:fill="auto"/>
          </w:tcPr>
          <w:p w:rsidR="00EA2540" w:rsidRPr="00816A8A" w:rsidRDefault="00EA2540" w:rsidP="00F5573A">
            <w:pPr>
              <w:rPr>
                <w:noProof/>
                <w:sz w:val="15"/>
                <w:szCs w:val="15"/>
              </w:rPr>
            </w:pPr>
            <w:r w:rsidRPr="00816A8A">
              <w:rPr>
                <w:noProof/>
                <w:sz w:val="15"/>
                <w:szCs w:val="15"/>
              </w:rPr>
              <w:t xml:space="preserve">APELLIDOS Y NOMBRE </w:t>
            </w:r>
          </w:p>
          <w:p w:rsidR="00EA2540" w:rsidRPr="00816A8A" w:rsidRDefault="00EA2540" w:rsidP="00F5573A">
            <w:pPr>
              <w:rPr>
                <w:sz w:val="15"/>
                <w:szCs w:val="15"/>
              </w:rPr>
            </w:pPr>
          </w:p>
        </w:tc>
        <w:tc>
          <w:tcPr>
            <w:tcW w:w="3094" w:type="dxa"/>
            <w:gridSpan w:val="4"/>
            <w:shd w:val="clear" w:color="auto" w:fill="auto"/>
          </w:tcPr>
          <w:p w:rsidR="00EA2540" w:rsidRPr="00816A8A" w:rsidRDefault="00F81C24" w:rsidP="00663C6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DNI</w:t>
            </w:r>
            <w:r w:rsidR="00663C62">
              <w:rPr>
                <w:sz w:val="15"/>
                <w:szCs w:val="15"/>
              </w:rPr>
              <w:t>/NIE</w:t>
            </w:r>
          </w:p>
        </w:tc>
      </w:tr>
      <w:tr w:rsidR="00485EEC" w:rsidRPr="00E50B30" w:rsidTr="00485EEC">
        <w:trPr>
          <w:trHeight w:val="668"/>
        </w:trPr>
        <w:tc>
          <w:tcPr>
            <w:tcW w:w="5452" w:type="dxa"/>
            <w:gridSpan w:val="7"/>
            <w:shd w:val="clear" w:color="auto" w:fill="auto"/>
          </w:tcPr>
          <w:p w:rsidR="00485EEC" w:rsidRPr="00816A8A" w:rsidRDefault="00485EEC" w:rsidP="00F5573A">
            <w:pPr>
              <w:rPr>
                <w:noProof/>
                <w:sz w:val="15"/>
                <w:szCs w:val="15"/>
              </w:rPr>
            </w:pPr>
            <w:r w:rsidRPr="00816A8A">
              <w:rPr>
                <w:noProof/>
                <w:sz w:val="15"/>
                <w:szCs w:val="15"/>
              </w:rPr>
              <w:t>DOMICILIO SOCIAL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485EEC" w:rsidRPr="00816A8A" w:rsidRDefault="00485EEC" w:rsidP="00F5573A">
            <w:pPr>
              <w:rPr>
                <w:sz w:val="15"/>
                <w:szCs w:val="15"/>
              </w:rPr>
            </w:pPr>
            <w:r w:rsidRPr="00816A8A">
              <w:rPr>
                <w:sz w:val="15"/>
                <w:szCs w:val="15"/>
              </w:rPr>
              <w:t>C. POSTAL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485EEC" w:rsidRPr="00816A8A" w:rsidRDefault="00485EEC" w:rsidP="00F5573A">
            <w:pPr>
              <w:rPr>
                <w:sz w:val="15"/>
                <w:szCs w:val="15"/>
              </w:rPr>
            </w:pPr>
            <w:r w:rsidRPr="00816A8A">
              <w:rPr>
                <w:sz w:val="15"/>
                <w:szCs w:val="15"/>
              </w:rPr>
              <w:t xml:space="preserve">LOCALIDAD     </w:t>
            </w:r>
          </w:p>
        </w:tc>
        <w:tc>
          <w:tcPr>
            <w:tcW w:w="1904" w:type="dxa"/>
            <w:shd w:val="clear" w:color="auto" w:fill="auto"/>
          </w:tcPr>
          <w:p w:rsidR="00485EEC" w:rsidRPr="00816A8A" w:rsidRDefault="00485EEC" w:rsidP="00F5573A">
            <w:pPr>
              <w:rPr>
                <w:sz w:val="15"/>
                <w:szCs w:val="15"/>
              </w:rPr>
            </w:pPr>
            <w:r w:rsidRPr="00816A8A">
              <w:rPr>
                <w:sz w:val="15"/>
                <w:szCs w:val="15"/>
              </w:rPr>
              <w:t>PROVINCIA</w:t>
            </w:r>
          </w:p>
        </w:tc>
      </w:tr>
      <w:tr w:rsidR="00663C62" w:rsidRPr="00E50B30" w:rsidTr="00663C62">
        <w:trPr>
          <w:trHeight w:val="742"/>
        </w:trPr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3C62" w:rsidRPr="00816A8A" w:rsidRDefault="00663C62" w:rsidP="00F5573A">
            <w:pPr>
              <w:rPr>
                <w:sz w:val="15"/>
                <w:szCs w:val="15"/>
              </w:rPr>
            </w:pPr>
            <w:r w:rsidRPr="00816A8A">
              <w:rPr>
                <w:sz w:val="15"/>
                <w:szCs w:val="15"/>
              </w:rPr>
              <w:t>TELÉFONO FIJO</w:t>
            </w:r>
          </w:p>
          <w:p w:rsidR="00663C62" w:rsidRPr="00816A8A" w:rsidRDefault="00663C62" w:rsidP="00F5573A">
            <w:pPr>
              <w:rPr>
                <w:noProof/>
                <w:sz w:val="15"/>
                <w:szCs w:val="15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63C62" w:rsidRPr="00816A8A" w:rsidRDefault="00663C62" w:rsidP="00F5573A">
            <w:pPr>
              <w:rPr>
                <w:sz w:val="15"/>
                <w:szCs w:val="15"/>
              </w:rPr>
            </w:pPr>
            <w:r w:rsidRPr="00757E67">
              <w:rPr>
                <w:sz w:val="13"/>
                <w:szCs w:val="13"/>
              </w:rPr>
              <w:t>TELÉFONO MÓVIL A EFECTOS NOTIFICACIONES</w:t>
            </w:r>
          </w:p>
        </w:tc>
        <w:tc>
          <w:tcPr>
            <w:tcW w:w="5103" w:type="dxa"/>
            <w:gridSpan w:val="8"/>
            <w:shd w:val="clear" w:color="auto" w:fill="auto"/>
          </w:tcPr>
          <w:p w:rsidR="00663C62" w:rsidRPr="007B0914" w:rsidRDefault="00663C62" w:rsidP="00F5573A">
            <w:pPr>
              <w:rPr>
                <w:sz w:val="13"/>
                <w:szCs w:val="13"/>
              </w:rPr>
            </w:pPr>
            <w:r w:rsidRPr="007B0914">
              <w:rPr>
                <w:sz w:val="13"/>
                <w:szCs w:val="13"/>
              </w:rPr>
              <w:t>CORREO ELECTRÓNICO A EFECTOS DE</w:t>
            </w:r>
          </w:p>
          <w:p w:rsidR="00663C62" w:rsidRPr="00816A8A" w:rsidRDefault="00663C62" w:rsidP="00F5573A">
            <w:pPr>
              <w:rPr>
                <w:sz w:val="15"/>
                <w:szCs w:val="15"/>
              </w:rPr>
            </w:pPr>
            <w:r>
              <w:rPr>
                <w:sz w:val="13"/>
                <w:szCs w:val="13"/>
              </w:rPr>
              <w:t>NOTIFICACIONES/PAGINA WEB</w:t>
            </w:r>
          </w:p>
        </w:tc>
      </w:tr>
      <w:tr w:rsidR="00663C62" w:rsidRPr="00E50B30" w:rsidTr="002A443B">
        <w:trPr>
          <w:trHeight w:val="483"/>
        </w:trPr>
        <w:tc>
          <w:tcPr>
            <w:tcW w:w="7498" w:type="dxa"/>
            <w:gridSpan w:val="11"/>
            <w:shd w:val="clear" w:color="auto" w:fill="auto"/>
          </w:tcPr>
          <w:p w:rsidR="00663C62" w:rsidRPr="00816A8A" w:rsidRDefault="00663C62" w:rsidP="00663C62">
            <w:pPr>
              <w:rPr>
                <w:sz w:val="15"/>
                <w:szCs w:val="15"/>
              </w:rPr>
            </w:pPr>
            <w:r w:rsidRPr="005D4A7E">
              <w:rPr>
                <w:noProof/>
                <w:sz w:val="15"/>
                <w:szCs w:val="15"/>
              </w:rPr>
              <w:t xml:space="preserve">APELLIDOS Y NOMBRE DEL </w:t>
            </w:r>
            <w:r>
              <w:rPr>
                <w:noProof/>
                <w:sz w:val="15"/>
                <w:szCs w:val="15"/>
              </w:rPr>
              <w:t>REPRESENTANTE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663C62" w:rsidRPr="00816A8A" w:rsidRDefault="00663C62" w:rsidP="00663C6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DNI</w:t>
            </w:r>
            <w:r w:rsidRPr="00816A8A">
              <w:rPr>
                <w:sz w:val="15"/>
                <w:szCs w:val="15"/>
              </w:rPr>
              <w:t>/NIE</w:t>
            </w:r>
          </w:p>
        </w:tc>
      </w:tr>
      <w:tr w:rsidR="00663C62" w:rsidRPr="00E50B30" w:rsidTr="000F2A54">
        <w:trPr>
          <w:trHeight w:val="483"/>
        </w:trPr>
        <w:tc>
          <w:tcPr>
            <w:tcW w:w="642" w:type="dxa"/>
            <w:shd w:val="clear" w:color="auto" w:fill="B3B3B3"/>
            <w:vAlign w:val="center"/>
          </w:tcPr>
          <w:p w:rsidR="00663C62" w:rsidRPr="00816A8A" w:rsidRDefault="00663C62" w:rsidP="00663C62">
            <w:pPr>
              <w:jc w:val="center"/>
              <w:rPr>
                <w:sz w:val="15"/>
                <w:szCs w:val="15"/>
              </w:rPr>
            </w:pPr>
            <w:r w:rsidRPr="00816A8A">
              <w:rPr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9707" w:type="dxa"/>
            <w:gridSpan w:val="13"/>
            <w:shd w:val="clear" w:color="auto" w:fill="auto"/>
            <w:vAlign w:val="center"/>
          </w:tcPr>
          <w:p w:rsidR="00663C62" w:rsidRPr="00816A8A" w:rsidRDefault="00663C62" w:rsidP="00663C62">
            <w:pPr>
              <w:rPr>
                <w:sz w:val="15"/>
                <w:szCs w:val="15"/>
              </w:rPr>
            </w:pPr>
            <w:r w:rsidRPr="00816A8A">
              <w:rPr>
                <w:b/>
                <w:color w:val="999999"/>
                <w:sz w:val="22"/>
                <w:szCs w:val="22"/>
              </w:rPr>
              <w:t xml:space="preserve">DATOS DEL </w:t>
            </w:r>
            <w:r>
              <w:rPr>
                <w:b/>
                <w:color w:val="999999"/>
                <w:sz w:val="22"/>
                <w:szCs w:val="22"/>
              </w:rPr>
              <w:t>OPERADOR ECONOMICO/EMPRESA ALIMENTARIA</w:t>
            </w:r>
          </w:p>
        </w:tc>
      </w:tr>
      <w:tr w:rsidR="00663C62" w:rsidRPr="00E50B30" w:rsidTr="00FC785C">
        <w:trPr>
          <w:trHeight w:val="483"/>
        </w:trPr>
        <w:tc>
          <w:tcPr>
            <w:tcW w:w="10349" w:type="dxa"/>
            <w:gridSpan w:val="14"/>
            <w:shd w:val="clear" w:color="auto" w:fill="auto"/>
          </w:tcPr>
          <w:p w:rsidR="00663C62" w:rsidRPr="00816A8A" w:rsidRDefault="00663C62" w:rsidP="00663C62">
            <w:pPr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NOMBRE COMERCIAL</w:t>
            </w:r>
          </w:p>
        </w:tc>
      </w:tr>
      <w:tr w:rsidR="00663C62" w:rsidRPr="00E50B30" w:rsidTr="000F2A54">
        <w:trPr>
          <w:trHeight w:val="483"/>
        </w:trPr>
        <w:tc>
          <w:tcPr>
            <w:tcW w:w="5083" w:type="dxa"/>
            <w:gridSpan w:val="5"/>
            <w:shd w:val="clear" w:color="auto" w:fill="auto"/>
          </w:tcPr>
          <w:p w:rsidR="00663C62" w:rsidRPr="00816A8A" w:rsidRDefault="00663C62" w:rsidP="00663C62">
            <w:pPr>
              <w:rPr>
                <w:sz w:val="15"/>
                <w:szCs w:val="15"/>
              </w:rPr>
            </w:pPr>
            <w:r w:rsidRPr="00816A8A">
              <w:rPr>
                <w:noProof/>
                <w:sz w:val="15"/>
                <w:szCs w:val="15"/>
              </w:rPr>
              <w:t xml:space="preserve">DOMICILIO </w:t>
            </w:r>
            <w:r>
              <w:rPr>
                <w:noProof/>
                <w:sz w:val="15"/>
                <w:szCs w:val="15"/>
              </w:rPr>
              <w:t>ESTABLECIMIENTO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663C62" w:rsidRPr="00816A8A" w:rsidRDefault="00663C62" w:rsidP="00663C62">
            <w:pPr>
              <w:rPr>
                <w:sz w:val="15"/>
                <w:szCs w:val="15"/>
              </w:rPr>
            </w:pPr>
            <w:r w:rsidRPr="00816A8A">
              <w:rPr>
                <w:sz w:val="15"/>
                <w:szCs w:val="15"/>
              </w:rPr>
              <w:t>C. POSTAL</w:t>
            </w:r>
          </w:p>
        </w:tc>
        <w:tc>
          <w:tcPr>
            <w:tcW w:w="1685" w:type="dxa"/>
            <w:gridSpan w:val="5"/>
            <w:shd w:val="clear" w:color="auto" w:fill="auto"/>
          </w:tcPr>
          <w:p w:rsidR="00663C62" w:rsidRPr="00816A8A" w:rsidRDefault="00663C62" w:rsidP="00663C62">
            <w:pPr>
              <w:rPr>
                <w:sz w:val="15"/>
                <w:szCs w:val="15"/>
              </w:rPr>
            </w:pPr>
            <w:r w:rsidRPr="00816A8A">
              <w:rPr>
                <w:sz w:val="15"/>
                <w:szCs w:val="15"/>
              </w:rPr>
              <w:t xml:space="preserve">LOCALIDAD     </w:t>
            </w:r>
          </w:p>
        </w:tc>
        <w:tc>
          <w:tcPr>
            <w:tcW w:w="1904" w:type="dxa"/>
            <w:shd w:val="clear" w:color="auto" w:fill="auto"/>
          </w:tcPr>
          <w:p w:rsidR="00663C62" w:rsidRPr="00816A8A" w:rsidRDefault="00663C62" w:rsidP="00663C62">
            <w:pPr>
              <w:rPr>
                <w:sz w:val="15"/>
                <w:szCs w:val="15"/>
              </w:rPr>
            </w:pPr>
            <w:r w:rsidRPr="00816A8A">
              <w:rPr>
                <w:sz w:val="15"/>
                <w:szCs w:val="15"/>
              </w:rPr>
              <w:t>PROVINCIA</w:t>
            </w:r>
          </w:p>
        </w:tc>
      </w:tr>
      <w:tr w:rsidR="00663C62" w:rsidRPr="00E50B30" w:rsidTr="00663C62">
        <w:trPr>
          <w:trHeight w:val="483"/>
        </w:trPr>
        <w:tc>
          <w:tcPr>
            <w:tcW w:w="1844" w:type="dxa"/>
            <w:gridSpan w:val="3"/>
            <w:shd w:val="clear" w:color="auto" w:fill="auto"/>
          </w:tcPr>
          <w:p w:rsidR="00663C62" w:rsidRPr="00816A8A" w:rsidRDefault="00663C62" w:rsidP="00663C62">
            <w:pPr>
              <w:rPr>
                <w:sz w:val="15"/>
                <w:szCs w:val="15"/>
              </w:rPr>
            </w:pPr>
            <w:r w:rsidRPr="00816A8A">
              <w:rPr>
                <w:sz w:val="15"/>
                <w:szCs w:val="15"/>
              </w:rPr>
              <w:t>TELÉFONO FIJO</w:t>
            </w:r>
          </w:p>
          <w:p w:rsidR="00663C62" w:rsidRPr="00816A8A" w:rsidRDefault="00663C62" w:rsidP="00663C62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663C62" w:rsidRPr="00816A8A" w:rsidRDefault="00663C62" w:rsidP="00663C62">
            <w:pPr>
              <w:rPr>
                <w:sz w:val="15"/>
                <w:szCs w:val="15"/>
              </w:rPr>
            </w:pPr>
            <w:r w:rsidRPr="00816A8A">
              <w:rPr>
                <w:sz w:val="15"/>
                <w:szCs w:val="15"/>
              </w:rPr>
              <w:t xml:space="preserve">TELÉFONO MÓVIL </w:t>
            </w:r>
          </w:p>
        </w:tc>
        <w:tc>
          <w:tcPr>
            <w:tcW w:w="6237" w:type="dxa"/>
            <w:gridSpan w:val="10"/>
            <w:shd w:val="clear" w:color="auto" w:fill="auto"/>
          </w:tcPr>
          <w:p w:rsidR="00663C62" w:rsidRPr="00816A8A" w:rsidRDefault="00663C62" w:rsidP="00663C62">
            <w:pPr>
              <w:rPr>
                <w:sz w:val="15"/>
                <w:szCs w:val="15"/>
              </w:rPr>
            </w:pPr>
            <w:r w:rsidRPr="00816A8A">
              <w:rPr>
                <w:sz w:val="15"/>
                <w:szCs w:val="15"/>
              </w:rPr>
              <w:t>CORREO ELECTRÓNICO</w:t>
            </w:r>
          </w:p>
        </w:tc>
      </w:tr>
      <w:tr w:rsidR="00663C62" w:rsidRPr="00E50B30" w:rsidTr="000F2A54">
        <w:trPr>
          <w:trHeight w:val="409"/>
        </w:trPr>
        <w:tc>
          <w:tcPr>
            <w:tcW w:w="69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63C62" w:rsidRDefault="00663C62" w:rsidP="00663C6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ACTIVIDAD ALIMENTARIA</w:t>
            </w:r>
          </w:p>
        </w:tc>
        <w:tc>
          <w:tcPr>
            <w:tcW w:w="34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3C62" w:rsidRDefault="00663C62" w:rsidP="00663C6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Nº REGISTRO/ AUT. AUTONOMICA</w:t>
            </w:r>
          </w:p>
          <w:p w:rsidR="00663C62" w:rsidRDefault="00663C62" w:rsidP="00663C62">
            <w:pPr>
              <w:rPr>
                <w:sz w:val="15"/>
                <w:szCs w:val="15"/>
              </w:rPr>
            </w:pPr>
          </w:p>
          <w:p w:rsidR="00663C62" w:rsidRPr="00816A8A" w:rsidRDefault="00663C62" w:rsidP="00663C62">
            <w:pPr>
              <w:rPr>
                <w:sz w:val="15"/>
                <w:szCs w:val="15"/>
              </w:rPr>
            </w:pPr>
          </w:p>
        </w:tc>
      </w:tr>
      <w:tr w:rsidR="00663C62" w:rsidRPr="00E50B30" w:rsidTr="000F2A54">
        <w:trPr>
          <w:trHeight w:val="531"/>
        </w:trPr>
        <w:tc>
          <w:tcPr>
            <w:tcW w:w="67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3C62" w:rsidRDefault="00663C62" w:rsidP="00663C62">
            <w:pPr>
              <w:jc w:val="center"/>
              <w:rPr>
                <w:sz w:val="15"/>
                <w:szCs w:val="15"/>
              </w:rPr>
            </w:pPr>
            <w:r w:rsidRPr="00756BF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7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C62" w:rsidRDefault="00663C62" w:rsidP="00663C62">
            <w:pPr>
              <w:rPr>
                <w:sz w:val="15"/>
                <w:szCs w:val="15"/>
              </w:rPr>
            </w:pPr>
            <w:r>
              <w:rPr>
                <w:b/>
                <w:bCs/>
                <w:color w:val="999999"/>
                <w:sz w:val="22"/>
                <w:szCs w:val="22"/>
              </w:rPr>
              <w:t>EXPONE</w:t>
            </w:r>
          </w:p>
        </w:tc>
      </w:tr>
      <w:tr w:rsidR="00663C62" w:rsidRPr="00E50B30" w:rsidTr="00FB35C9">
        <w:trPr>
          <w:trHeight w:val="531"/>
        </w:trPr>
        <w:tc>
          <w:tcPr>
            <w:tcW w:w="10349" w:type="dxa"/>
            <w:gridSpan w:val="14"/>
            <w:shd w:val="clear" w:color="auto" w:fill="FFFFFF" w:themeFill="background1"/>
            <w:vAlign w:val="center"/>
          </w:tcPr>
          <w:p w:rsidR="00663C62" w:rsidRDefault="00663C62" w:rsidP="00663C62">
            <w:pPr>
              <w:rPr>
                <w:b/>
                <w:bCs/>
                <w:color w:val="999999"/>
                <w:szCs w:val="22"/>
              </w:rPr>
            </w:pPr>
          </w:p>
          <w:p w:rsidR="00663C62" w:rsidRDefault="00663C62" w:rsidP="00663C62">
            <w:pPr>
              <w:rPr>
                <w:b/>
                <w:bCs/>
                <w:color w:val="999999"/>
                <w:szCs w:val="22"/>
              </w:rPr>
            </w:pPr>
          </w:p>
          <w:p w:rsidR="00663C62" w:rsidRDefault="00663C62" w:rsidP="00663C62">
            <w:pPr>
              <w:rPr>
                <w:b/>
                <w:bCs/>
                <w:color w:val="999999"/>
                <w:szCs w:val="22"/>
              </w:rPr>
            </w:pPr>
          </w:p>
          <w:p w:rsidR="00663C62" w:rsidRDefault="00663C62" w:rsidP="00663C62">
            <w:pPr>
              <w:rPr>
                <w:b/>
                <w:bCs/>
                <w:color w:val="999999"/>
                <w:szCs w:val="22"/>
              </w:rPr>
            </w:pPr>
          </w:p>
          <w:p w:rsidR="00663C62" w:rsidRDefault="00663C62" w:rsidP="00663C62">
            <w:pPr>
              <w:rPr>
                <w:b/>
                <w:bCs/>
                <w:color w:val="999999"/>
                <w:szCs w:val="22"/>
              </w:rPr>
            </w:pPr>
          </w:p>
          <w:p w:rsidR="00663C62" w:rsidRDefault="00663C62" w:rsidP="00663C62">
            <w:pPr>
              <w:rPr>
                <w:b/>
                <w:bCs/>
                <w:color w:val="999999"/>
                <w:szCs w:val="22"/>
              </w:rPr>
            </w:pPr>
          </w:p>
          <w:p w:rsidR="00663C62" w:rsidRDefault="00663C62" w:rsidP="00663C62">
            <w:pPr>
              <w:rPr>
                <w:b/>
                <w:bCs/>
                <w:color w:val="999999"/>
                <w:szCs w:val="22"/>
              </w:rPr>
            </w:pPr>
          </w:p>
          <w:p w:rsidR="00663C62" w:rsidRDefault="00663C62" w:rsidP="00663C62">
            <w:pPr>
              <w:rPr>
                <w:b/>
                <w:bCs/>
                <w:color w:val="999999"/>
                <w:szCs w:val="22"/>
              </w:rPr>
            </w:pPr>
          </w:p>
          <w:p w:rsidR="00663C62" w:rsidRDefault="00663C62" w:rsidP="00663C62">
            <w:pPr>
              <w:rPr>
                <w:b/>
                <w:bCs/>
                <w:color w:val="999999"/>
                <w:szCs w:val="22"/>
              </w:rPr>
            </w:pPr>
          </w:p>
          <w:p w:rsidR="00663C62" w:rsidRDefault="00663C62" w:rsidP="00663C62">
            <w:pPr>
              <w:rPr>
                <w:b/>
                <w:bCs/>
                <w:color w:val="999999"/>
                <w:szCs w:val="22"/>
              </w:rPr>
            </w:pPr>
          </w:p>
          <w:p w:rsidR="00663C62" w:rsidRDefault="00663C62" w:rsidP="00663C62">
            <w:pPr>
              <w:rPr>
                <w:b/>
                <w:bCs/>
                <w:color w:val="999999"/>
                <w:szCs w:val="22"/>
              </w:rPr>
            </w:pPr>
          </w:p>
          <w:p w:rsidR="00663C62" w:rsidRPr="00C8548A" w:rsidRDefault="00663C62" w:rsidP="00663C62">
            <w:pPr>
              <w:rPr>
                <w:b/>
                <w:bCs/>
                <w:color w:val="999999"/>
                <w:szCs w:val="22"/>
              </w:rPr>
            </w:pPr>
          </w:p>
        </w:tc>
      </w:tr>
    </w:tbl>
    <w:p w:rsidR="00752B2E" w:rsidRDefault="00752B2E" w:rsidP="00663C62">
      <w:pPr>
        <w:pStyle w:val="Encabezado"/>
        <w:spacing w:line="180" w:lineRule="atLeast"/>
        <w:jc w:val="center"/>
        <w:rPr>
          <w:b/>
          <w:bCs/>
          <w:sz w:val="22"/>
          <w:szCs w:val="22"/>
        </w:rPr>
      </w:pPr>
    </w:p>
    <w:p w:rsidR="009E60D9" w:rsidRDefault="009E60D9" w:rsidP="00663C62">
      <w:pPr>
        <w:pStyle w:val="Encabezado"/>
        <w:spacing w:line="180" w:lineRule="atLeast"/>
        <w:jc w:val="center"/>
        <w:rPr>
          <w:b/>
          <w:bCs/>
          <w:sz w:val="22"/>
          <w:szCs w:val="22"/>
        </w:rPr>
        <w:sectPr w:rsidR="009E60D9" w:rsidSect="00752B2E">
          <w:pgSz w:w="11906" w:h="16838"/>
          <w:pgMar w:top="1418" w:right="1701" w:bottom="454" w:left="1701" w:header="709" w:footer="709" w:gutter="0"/>
          <w:cols w:space="708"/>
          <w:docGrid w:linePitch="360"/>
        </w:sect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19"/>
        <w:gridCol w:w="9101"/>
      </w:tblGrid>
      <w:tr w:rsidR="00663C62" w:rsidTr="009700E3">
        <w:trPr>
          <w:cantSplit/>
          <w:trHeight w:val="602"/>
        </w:trPr>
        <w:tc>
          <w:tcPr>
            <w:tcW w:w="629" w:type="dxa"/>
            <w:shd w:val="clear" w:color="auto" w:fill="BFBFBF" w:themeFill="background1" w:themeFillShade="BF"/>
            <w:vAlign w:val="center"/>
          </w:tcPr>
          <w:p w:rsidR="00663C62" w:rsidRDefault="00663C62" w:rsidP="00663C62">
            <w:pPr>
              <w:pStyle w:val="Encabezado"/>
              <w:spacing w:line="180" w:lineRule="atLeast"/>
              <w:jc w:val="center"/>
              <w:rPr>
                <w:rFonts w:ascii="Times New Roman" w:hAnsi="Times New Roman"/>
                <w:sz w:val="14"/>
              </w:rPr>
            </w:pPr>
            <w:r w:rsidRPr="00756BF3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9720" w:type="dxa"/>
            <w:gridSpan w:val="2"/>
            <w:vAlign w:val="center"/>
          </w:tcPr>
          <w:p w:rsidR="00663C62" w:rsidRDefault="00663C62" w:rsidP="00663C62">
            <w:pPr>
              <w:pStyle w:val="Encabezado"/>
              <w:spacing w:line="180" w:lineRule="atLeast"/>
              <w:rPr>
                <w:b/>
                <w:bCs/>
                <w:color w:val="999999"/>
                <w:szCs w:val="22"/>
              </w:rPr>
            </w:pPr>
            <w:r>
              <w:rPr>
                <w:b/>
                <w:bCs/>
                <w:color w:val="999999"/>
                <w:sz w:val="22"/>
                <w:szCs w:val="22"/>
              </w:rPr>
              <w:t>SOLICITA/DENUNCIA/CONSULTA/COMUNICA</w:t>
            </w: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  <w:r>
              <w:rPr>
                <w:b/>
                <w:bCs/>
                <w:color w:val="999999"/>
                <w:sz w:val="22"/>
                <w:szCs w:val="22"/>
              </w:rPr>
              <w:t xml:space="preserve">  </w:t>
            </w:r>
          </w:p>
        </w:tc>
      </w:tr>
      <w:tr w:rsidR="00663C62" w:rsidTr="005F6B2D">
        <w:trPr>
          <w:cantSplit/>
          <w:trHeight w:val="730"/>
        </w:trPr>
        <w:tc>
          <w:tcPr>
            <w:tcW w:w="10349" w:type="dxa"/>
            <w:gridSpan w:val="3"/>
            <w:tcBorders>
              <w:bottom w:val="single" w:sz="4" w:space="0" w:color="auto"/>
            </w:tcBorders>
            <w:vAlign w:val="center"/>
          </w:tcPr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  <w:p w:rsidR="00663C62" w:rsidRDefault="00663C62" w:rsidP="00663C62">
            <w:pPr>
              <w:pStyle w:val="Encabezado"/>
              <w:spacing w:line="180" w:lineRule="atLeast"/>
              <w:rPr>
                <w:rFonts w:ascii="Times New Roman" w:hAnsi="Times New Roman"/>
                <w:sz w:val="14"/>
              </w:rPr>
            </w:pPr>
          </w:p>
        </w:tc>
      </w:tr>
      <w:tr w:rsidR="00663C62" w:rsidRPr="00FC4415" w:rsidTr="002262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663C62" w:rsidRPr="00FC4415" w:rsidRDefault="00663C62" w:rsidP="00663C62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C62" w:rsidRPr="00FC4415" w:rsidRDefault="00663C62" w:rsidP="00663C62">
            <w:pPr>
              <w:rPr>
                <w:b/>
                <w:color w:val="999999"/>
                <w:szCs w:val="22"/>
              </w:rPr>
            </w:pPr>
            <w:r w:rsidRPr="00FC4415">
              <w:rPr>
                <w:b/>
                <w:color w:val="999999"/>
                <w:sz w:val="22"/>
                <w:szCs w:val="22"/>
              </w:rPr>
              <w:t xml:space="preserve">INFORMACIÓN LEGAL </w:t>
            </w:r>
          </w:p>
        </w:tc>
      </w:tr>
      <w:tr w:rsidR="00663C62" w:rsidRPr="00FC4415" w:rsidTr="007B16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6"/>
        </w:trPr>
        <w:tc>
          <w:tcPr>
            <w:tcW w:w="10349" w:type="dxa"/>
            <w:gridSpan w:val="3"/>
            <w:shd w:val="clear" w:color="auto" w:fill="auto"/>
          </w:tcPr>
          <w:p w:rsidR="00663C62" w:rsidRPr="00FC4415" w:rsidRDefault="00663C62" w:rsidP="00663C62">
            <w:pPr>
              <w:tabs>
                <w:tab w:val="num" w:pos="432"/>
                <w:tab w:val="left" w:pos="7092"/>
              </w:tabs>
              <w:ind w:left="252" w:right="3312" w:hanging="900"/>
              <w:rPr>
                <w:color w:val="3366FF"/>
                <w:sz w:val="14"/>
                <w:szCs w:val="14"/>
              </w:rPr>
            </w:pPr>
          </w:p>
          <w:p w:rsidR="00663C62" w:rsidRPr="00FC4415" w:rsidRDefault="00663C62" w:rsidP="00663C62">
            <w:pPr>
              <w:tabs>
                <w:tab w:val="num" w:pos="432"/>
                <w:tab w:val="left" w:pos="7092"/>
              </w:tabs>
              <w:ind w:left="252" w:right="3312" w:hanging="900"/>
              <w:rPr>
                <w:color w:val="3366FF"/>
                <w:sz w:val="14"/>
                <w:szCs w:val="14"/>
              </w:rPr>
            </w:pPr>
          </w:p>
          <w:p w:rsidR="00663C62" w:rsidRPr="00FC4415" w:rsidRDefault="00663C62" w:rsidP="00663C62">
            <w:pPr>
              <w:tabs>
                <w:tab w:val="left" w:pos="10584"/>
              </w:tabs>
              <w:ind w:left="72" w:right="72"/>
              <w:jc w:val="both"/>
              <w:rPr>
                <w:sz w:val="16"/>
                <w:szCs w:val="16"/>
              </w:rPr>
            </w:pPr>
            <w:r w:rsidRPr="00FC4415">
              <w:rPr>
                <w:sz w:val="16"/>
                <w:szCs w:val="16"/>
              </w:rPr>
              <w:t>1.-La inexactitud, falsedad u omisión, de carácter esencial, en cualquier dato, manifestación o documento que se acompañe o incorpore a esta Declaración o la no presentación de la misma ante la Administración competente determinará la imposibilidad de continuar con el ejercicio del derecho o actividad afectada desde el momento en que se tenga constancia de tales hechos, sin perjuicio de las responsabilidades penales, civiles o administrativas a que hubiera lugar, de acuerdo con lo establecido en el artículo 69 de la Ley 39/2015, de 1 de octubre.</w:t>
            </w:r>
          </w:p>
          <w:p w:rsidR="00663C62" w:rsidRPr="00FC4415" w:rsidRDefault="00663C62" w:rsidP="00663C62">
            <w:pPr>
              <w:ind w:left="72"/>
              <w:jc w:val="both"/>
              <w:rPr>
                <w:sz w:val="16"/>
                <w:szCs w:val="16"/>
              </w:rPr>
            </w:pPr>
          </w:p>
          <w:p w:rsidR="00663C62" w:rsidRPr="00FC4415" w:rsidRDefault="00663C62" w:rsidP="00663C62">
            <w:pPr>
              <w:ind w:left="72"/>
              <w:jc w:val="both"/>
              <w:rPr>
                <w:color w:val="3366FF"/>
                <w:sz w:val="14"/>
                <w:szCs w:val="14"/>
              </w:rPr>
            </w:pPr>
            <w:r w:rsidRPr="00FC4415">
              <w:rPr>
                <w:sz w:val="16"/>
                <w:szCs w:val="16"/>
              </w:rPr>
              <w:t xml:space="preserve">2.-Cualquier modificación que se produzca respecto de la situación anterior, deberá comunicarse a esta Dirección General de Salud Pública y Adicciones. Sin perjuicio de las facultades de comprobación, control e inspección que tiene atribuida </w:t>
            </w:r>
            <w:smartTag w:uri="urn:schemas-microsoft-com:office:smarttags" w:element="PersonName">
              <w:smartTagPr>
                <w:attr w:name="ProductID" w:val="la Administraci￳n P￺blica."/>
              </w:smartTagPr>
              <w:r w:rsidRPr="00FC4415">
                <w:rPr>
                  <w:sz w:val="16"/>
                  <w:szCs w:val="16"/>
                </w:rPr>
                <w:t>la Administración Pública.</w:t>
              </w:r>
            </w:smartTag>
          </w:p>
          <w:p w:rsidR="00663C62" w:rsidRPr="00FC4415" w:rsidRDefault="00663C62" w:rsidP="00663C62">
            <w:pPr>
              <w:rPr>
                <w:sz w:val="16"/>
                <w:szCs w:val="16"/>
              </w:rPr>
            </w:pPr>
          </w:p>
          <w:p w:rsidR="00663C62" w:rsidRPr="00FC4415" w:rsidRDefault="00663C62" w:rsidP="00BE595B">
            <w:pPr>
              <w:ind w:left="72"/>
              <w:rPr>
                <w:sz w:val="14"/>
                <w:szCs w:val="14"/>
              </w:rPr>
            </w:pPr>
            <w:r w:rsidRPr="00FC4415">
              <w:rPr>
                <w:sz w:val="16"/>
                <w:szCs w:val="16"/>
              </w:rPr>
              <w:t>3.-</w:t>
            </w:r>
            <w:r w:rsidRPr="004726D4">
              <w:rPr>
                <w:rFonts w:cs="Tahoma"/>
                <w:spacing w:val="-1"/>
                <w:sz w:val="16"/>
                <w:szCs w:val="16"/>
                <w:lang w:eastAsia="zh-CN"/>
              </w:rPr>
              <w:t xml:space="preserve"> Los datos de carácter personal recogidos en este documento se van a integrar en el fichero </w:t>
            </w:r>
            <w:r w:rsidR="007B1604">
              <w:rPr>
                <w:rFonts w:cs="Tahoma"/>
                <w:spacing w:val="-1"/>
                <w:sz w:val="16"/>
                <w:szCs w:val="16"/>
                <w:lang w:eastAsia="zh-CN"/>
              </w:rPr>
              <w:t>SISAZ</w:t>
            </w:r>
            <w:r w:rsidRPr="004726D4">
              <w:rPr>
                <w:rFonts w:cs="Tahoma"/>
                <w:spacing w:val="-1"/>
                <w:sz w:val="16"/>
                <w:szCs w:val="16"/>
                <w:lang w:eastAsia="zh-CN"/>
              </w:rPr>
              <w:t xml:space="preserve"> con la exclusiva finalidad de gestionar </w:t>
            </w:r>
            <w:r w:rsidR="00BE595B">
              <w:rPr>
                <w:rFonts w:cs="Tahoma"/>
                <w:spacing w:val="-1"/>
                <w:sz w:val="16"/>
                <w:szCs w:val="16"/>
                <w:lang w:eastAsia="zh-CN"/>
              </w:rPr>
              <w:t>solicitud</w:t>
            </w:r>
            <w:r w:rsidRPr="004726D4">
              <w:rPr>
                <w:rFonts w:cs="Tahoma"/>
                <w:spacing w:val="-1"/>
                <w:sz w:val="16"/>
                <w:szCs w:val="16"/>
                <w:lang w:eastAsia="zh-CN"/>
              </w:rPr>
              <w:t xml:space="preserve">. El responsable de este fichero/tratamiento es la Dirección General de Salud Pública y Adicciones, ante cuyo titular puede el interesado ejercitar los derechos de </w:t>
            </w:r>
            <w:r w:rsidRPr="008528EC">
              <w:rPr>
                <w:rFonts w:cs="Tahoma"/>
                <w:spacing w:val="-1"/>
                <w:sz w:val="16"/>
                <w:szCs w:val="16"/>
                <w:lang w:val="es-ES_tradnl" w:eastAsia="zh-CN"/>
              </w:rPr>
              <w:t>acceso, rectificación, cancelación y oposición, todo ello de conformidad con lo dispuesto en los artículos 1</w:t>
            </w:r>
            <w:r>
              <w:rPr>
                <w:rFonts w:cs="Tahoma"/>
                <w:spacing w:val="-1"/>
                <w:sz w:val="16"/>
                <w:szCs w:val="16"/>
                <w:lang w:val="es-ES_tradnl" w:eastAsia="zh-CN"/>
              </w:rPr>
              <w:t xml:space="preserve">2 al 18 </w:t>
            </w:r>
            <w:r w:rsidRPr="008528EC">
              <w:rPr>
                <w:rFonts w:cs="Tahoma"/>
                <w:spacing w:val="-1"/>
                <w:sz w:val="16"/>
                <w:szCs w:val="16"/>
                <w:lang w:val="es-ES_tradnl" w:eastAsia="zh-CN"/>
              </w:rPr>
              <w:t>de</w:t>
            </w:r>
            <w:r>
              <w:rPr>
                <w:rFonts w:cs="Tahoma"/>
                <w:spacing w:val="-1"/>
                <w:sz w:val="16"/>
                <w:szCs w:val="16"/>
                <w:lang w:val="es-ES_tradnl" w:eastAsia="zh-CN"/>
              </w:rPr>
              <w:t xml:space="preserve"> </w:t>
            </w:r>
            <w:r w:rsidRPr="008528EC">
              <w:rPr>
                <w:rFonts w:cs="Tahoma"/>
                <w:spacing w:val="-1"/>
                <w:sz w:val="16"/>
                <w:szCs w:val="16"/>
                <w:lang w:val="es-ES_tradnl" w:eastAsia="zh-CN"/>
              </w:rPr>
              <w:t>l</w:t>
            </w:r>
            <w:r>
              <w:rPr>
                <w:rFonts w:cs="Tahoma"/>
                <w:spacing w:val="-1"/>
                <w:sz w:val="16"/>
                <w:szCs w:val="16"/>
                <w:lang w:val="es-ES_tradnl" w:eastAsia="zh-CN"/>
              </w:rPr>
              <w:t>a</w:t>
            </w:r>
            <w:r w:rsidRPr="008528EC">
              <w:rPr>
                <w:rFonts w:cs="Tahoma"/>
                <w:spacing w:val="-1"/>
                <w:sz w:val="16"/>
                <w:szCs w:val="16"/>
                <w:lang w:val="es-ES_tradnl" w:eastAsia="zh-CN"/>
              </w:rPr>
              <w:t xml:space="preserve"> </w:t>
            </w:r>
            <w:r w:rsidRPr="00025857">
              <w:rPr>
                <w:rFonts w:cs="Tahoma"/>
                <w:spacing w:val="-1"/>
                <w:sz w:val="16"/>
                <w:szCs w:val="16"/>
                <w:lang w:val="es-ES_tradnl" w:eastAsia="zh-CN"/>
              </w:rPr>
              <w:t>Ley Orgánica 3/2018, de 5 de diciembre, de Protección de Datos Personales y garantía de los derechos digitales</w:t>
            </w:r>
            <w:r>
              <w:rPr>
                <w:rFonts w:cs="Tahoma"/>
                <w:spacing w:val="-1"/>
                <w:sz w:val="16"/>
                <w:szCs w:val="16"/>
                <w:lang w:val="es-ES_tradnl" w:eastAsia="zh-CN"/>
              </w:rPr>
              <w:t xml:space="preserve">. </w:t>
            </w:r>
          </w:p>
        </w:tc>
      </w:tr>
    </w:tbl>
    <w:p w:rsidR="00FC4415" w:rsidRPr="00FC4415" w:rsidRDefault="00FC4415" w:rsidP="00FC4415">
      <w:pPr>
        <w:ind w:left="-900"/>
        <w:jc w:val="right"/>
        <w:rPr>
          <w:b/>
          <w:color w:val="999999"/>
          <w:sz w:val="16"/>
          <w:szCs w:val="16"/>
        </w:rPr>
      </w:pPr>
    </w:p>
    <w:p w:rsidR="00FC4415" w:rsidRPr="00FC4415" w:rsidRDefault="00FC4415" w:rsidP="00FC4415">
      <w:pPr>
        <w:ind w:left="-900"/>
        <w:jc w:val="right"/>
        <w:rPr>
          <w:b/>
          <w:color w:val="999999"/>
          <w:sz w:val="16"/>
          <w:szCs w:val="16"/>
        </w:rPr>
      </w:pPr>
    </w:p>
    <w:p w:rsidR="00FC4415" w:rsidRPr="00FC4415" w:rsidRDefault="00FC4415" w:rsidP="00FC4415">
      <w:pPr>
        <w:ind w:left="-900"/>
        <w:jc w:val="right"/>
        <w:rPr>
          <w:b/>
          <w:color w:val="999999"/>
          <w:sz w:val="16"/>
          <w:szCs w:val="16"/>
        </w:rPr>
      </w:pPr>
    </w:p>
    <w:p w:rsidR="00FC4415" w:rsidRPr="00FC4415" w:rsidRDefault="00FC4415" w:rsidP="00FC4415">
      <w:pPr>
        <w:jc w:val="center"/>
        <w:rPr>
          <w:sz w:val="14"/>
          <w:szCs w:val="14"/>
        </w:rPr>
      </w:pPr>
    </w:p>
    <w:p w:rsidR="00FC4415" w:rsidRPr="00FC4415" w:rsidRDefault="00FC4415" w:rsidP="00FC4415">
      <w:pPr>
        <w:jc w:val="center"/>
        <w:rPr>
          <w:sz w:val="14"/>
          <w:szCs w:val="14"/>
        </w:rPr>
      </w:pPr>
      <w:r w:rsidRPr="00FC4415">
        <w:rPr>
          <w:sz w:val="14"/>
          <w:szCs w:val="14"/>
        </w:rPr>
        <w:t>_______________________________, _______de______________________________de_________________</w:t>
      </w:r>
    </w:p>
    <w:p w:rsidR="00FC4415" w:rsidRPr="00FC4415" w:rsidRDefault="00FC4415" w:rsidP="00FC4415">
      <w:pPr>
        <w:jc w:val="center"/>
        <w:rPr>
          <w:sz w:val="14"/>
          <w:szCs w:val="14"/>
        </w:rPr>
      </w:pPr>
    </w:p>
    <w:p w:rsidR="00FC4415" w:rsidRPr="00FC4415" w:rsidRDefault="00FC4415" w:rsidP="00FC4415">
      <w:pPr>
        <w:jc w:val="center"/>
        <w:rPr>
          <w:sz w:val="14"/>
          <w:szCs w:val="14"/>
        </w:rPr>
      </w:pPr>
      <w:r w:rsidRPr="00FC4415">
        <w:rPr>
          <w:sz w:val="14"/>
          <w:szCs w:val="14"/>
        </w:rPr>
        <w:t>El interesado</w:t>
      </w:r>
    </w:p>
    <w:p w:rsidR="00FC4415" w:rsidRPr="00FC4415" w:rsidRDefault="00FC4415" w:rsidP="00FC4415">
      <w:pPr>
        <w:jc w:val="center"/>
        <w:rPr>
          <w:sz w:val="14"/>
          <w:szCs w:val="14"/>
        </w:rPr>
      </w:pPr>
    </w:p>
    <w:p w:rsidR="00FC4415" w:rsidRPr="00FC4415" w:rsidRDefault="00FC4415" w:rsidP="00FC4415">
      <w:pPr>
        <w:jc w:val="center"/>
        <w:rPr>
          <w:sz w:val="14"/>
          <w:szCs w:val="14"/>
        </w:rPr>
      </w:pPr>
    </w:p>
    <w:p w:rsidR="00FC4415" w:rsidRPr="00FC4415" w:rsidRDefault="00FC4415" w:rsidP="00FC4415">
      <w:pPr>
        <w:jc w:val="center"/>
        <w:rPr>
          <w:sz w:val="14"/>
          <w:szCs w:val="14"/>
        </w:rPr>
      </w:pPr>
    </w:p>
    <w:p w:rsidR="00FC4415" w:rsidRPr="00FC4415" w:rsidRDefault="00FC4415" w:rsidP="00FC4415">
      <w:pPr>
        <w:jc w:val="center"/>
        <w:rPr>
          <w:sz w:val="14"/>
          <w:szCs w:val="14"/>
        </w:rPr>
      </w:pPr>
    </w:p>
    <w:p w:rsidR="00FC4415" w:rsidRPr="00FC4415" w:rsidRDefault="00FC4415" w:rsidP="00FC4415">
      <w:pPr>
        <w:jc w:val="center"/>
        <w:rPr>
          <w:sz w:val="14"/>
          <w:szCs w:val="14"/>
        </w:rPr>
      </w:pPr>
    </w:p>
    <w:p w:rsidR="00FC4415" w:rsidRPr="00FC4415" w:rsidRDefault="00FC4415" w:rsidP="00FC4415">
      <w:pPr>
        <w:ind w:left="-900"/>
        <w:jc w:val="center"/>
        <w:rPr>
          <w:rFonts w:ascii="Times New Roman" w:hAnsi="Times New Roman"/>
          <w:szCs w:val="24"/>
        </w:rPr>
      </w:pPr>
      <w:r w:rsidRPr="00FC4415">
        <w:rPr>
          <w:sz w:val="14"/>
          <w:szCs w:val="14"/>
        </w:rPr>
        <w:t>Firma: ___________________________________________</w:t>
      </w:r>
    </w:p>
    <w:p w:rsidR="00FC4415" w:rsidRPr="00FC4415" w:rsidRDefault="00FC4415" w:rsidP="00FC4415">
      <w:pPr>
        <w:rPr>
          <w:sz w:val="14"/>
          <w:szCs w:val="14"/>
        </w:rPr>
      </w:pPr>
    </w:p>
    <w:p w:rsidR="00FC4415" w:rsidRPr="00FC4415" w:rsidRDefault="00FC4415" w:rsidP="00FC4415">
      <w:pPr>
        <w:rPr>
          <w:sz w:val="14"/>
          <w:szCs w:val="14"/>
        </w:rPr>
      </w:pPr>
    </w:p>
    <w:p w:rsidR="00FC4415" w:rsidRPr="00FC4415" w:rsidRDefault="00FC4415" w:rsidP="00FC4415">
      <w:pPr>
        <w:spacing w:line="360" w:lineRule="auto"/>
        <w:ind w:left="-567" w:firstLine="1275"/>
        <w:jc w:val="both"/>
        <w:rPr>
          <w:sz w:val="14"/>
          <w:szCs w:val="14"/>
        </w:rPr>
      </w:pPr>
    </w:p>
    <w:p w:rsidR="00FC4415" w:rsidRPr="00FC4415" w:rsidRDefault="00FC4415" w:rsidP="00FC4415">
      <w:pPr>
        <w:shd w:val="clear" w:color="auto" w:fill="FFFFFF"/>
        <w:suppressAutoHyphens/>
        <w:ind w:left="-567"/>
        <w:jc w:val="both"/>
        <w:rPr>
          <w:rFonts w:cs="Tahoma"/>
          <w:spacing w:val="-1"/>
          <w:sz w:val="16"/>
          <w:szCs w:val="16"/>
          <w:lang w:eastAsia="zh-CN"/>
        </w:rPr>
      </w:pPr>
      <w:r w:rsidRPr="00FC4415">
        <w:rPr>
          <w:rFonts w:cs="Tahoma"/>
          <w:b/>
          <w:bCs/>
          <w:spacing w:val="-1"/>
          <w:sz w:val="16"/>
          <w:szCs w:val="16"/>
          <w:lang w:eastAsia="zh-CN"/>
        </w:rPr>
        <w:t>AUTORIZACIÓN EXPRESA DE NOTIFICACIÓN ELECTRÓNICA [1]: Marcar</w:t>
      </w:r>
      <w:r w:rsidRPr="00FC4415">
        <w:rPr>
          <w:rFonts w:cs="Tahoma"/>
          <w:spacing w:val="-1"/>
          <w:sz w:val="16"/>
          <w:szCs w:val="16"/>
          <w:lang w:eastAsia="zh-CN"/>
        </w:rPr>
        <w:t xml:space="preserve"> una X para autorizar a la Administración la notificación electrónica, de no marcarse esta opción la Administración notificará a las personas físicas por correo postal:</w:t>
      </w:r>
    </w:p>
    <w:p w:rsidR="00FC4415" w:rsidRPr="00FC4415" w:rsidRDefault="00FC4415" w:rsidP="00FC4415">
      <w:pPr>
        <w:shd w:val="clear" w:color="auto" w:fill="FFFFFF"/>
        <w:suppressAutoHyphens/>
        <w:ind w:left="-567"/>
        <w:jc w:val="both"/>
        <w:rPr>
          <w:rFonts w:cs="Tahoma"/>
          <w:sz w:val="14"/>
          <w:szCs w:val="14"/>
          <w:lang w:eastAsia="zh-CN"/>
        </w:rPr>
      </w:pPr>
      <w:r w:rsidRPr="00FC4415">
        <w:rPr>
          <w:rFonts w:cs="Tahoma"/>
          <w:b/>
          <w:bCs/>
          <w:spacing w:val="-1"/>
          <w:sz w:val="48"/>
          <w:szCs w:val="48"/>
          <w:lang w:eastAsia="zh-CN"/>
        </w:rPr>
        <w:t>□</w:t>
      </w:r>
      <w:r w:rsidRPr="00FC4415">
        <w:rPr>
          <w:rFonts w:cs="Tahoma"/>
          <w:spacing w:val="-1"/>
          <w:sz w:val="36"/>
          <w:szCs w:val="36"/>
          <w:lang w:eastAsia="zh-CN"/>
        </w:rPr>
        <w:t xml:space="preserve"> </w:t>
      </w:r>
      <w:r w:rsidRPr="00FC4415">
        <w:rPr>
          <w:rFonts w:cs="Tahoma"/>
          <w:spacing w:val="-1"/>
          <w:sz w:val="14"/>
          <w:szCs w:val="14"/>
          <w:lang w:eastAsia="zh-CN"/>
        </w:rPr>
        <w:t>Autorizo a la Comunidad Autónoma de la Región de Murcia a notificarme a través del Servicio de Notificación Electrónica por comparecencia en la</w:t>
      </w:r>
      <w:r w:rsidRPr="00FC4415">
        <w:rPr>
          <w:rFonts w:cs="Tahoma"/>
          <w:sz w:val="14"/>
          <w:szCs w:val="14"/>
          <w:lang w:eastAsia="zh-CN"/>
        </w:rPr>
        <w:t xml:space="preserve"> </w:t>
      </w:r>
      <w:r w:rsidRPr="00FC4415">
        <w:rPr>
          <w:rFonts w:cs="Tahoma"/>
          <w:spacing w:val="-1"/>
          <w:sz w:val="14"/>
          <w:szCs w:val="14"/>
          <w:lang w:eastAsia="zh-CN"/>
        </w:rPr>
        <w:t>Sede Electrónica de la CARM, las actuaciones que se deriven de la tramitación de esta solicitud.</w:t>
      </w:r>
      <w:r w:rsidRPr="00FC4415">
        <w:rPr>
          <w:rFonts w:cs="Tahoma"/>
          <w:sz w:val="14"/>
          <w:szCs w:val="14"/>
          <w:lang w:eastAsia="zh-CN"/>
        </w:rPr>
        <w:t xml:space="preserve"> </w:t>
      </w:r>
      <w:r w:rsidRPr="00FC4415">
        <w:rPr>
          <w:rFonts w:cs="Tahoma"/>
          <w:bCs/>
          <w:spacing w:val="-1"/>
          <w:sz w:val="14"/>
          <w:szCs w:val="14"/>
          <w:lang w:eastAsia="zh-CN"/>
        </w:rPr>
        <w:t xml:space="preserve">A tal fin, me comprometo [2] a acceder periódicamente a través de mi certificado digital, DNI electrónico o de los sistemas de clave habilitados por la Administración Regional, a mi buzón electrónico ubicado en la Sede Electrónica de la CARM </w:t>
      </w:r>
      <w:hyperlink r:id="rId9" w:history="1">
        <w:r w:rsidRPr="00FC4415">
          <w:rPr>
            <w:rFonts w:cs="Tahoma"/>
            <w:bCs/>
            <w:color w:val="000080"/>
            <w:spacing w:val="-1"/>
            <w:sz w:val="14"/>
            <w:szCs w:val="14"/>
            <w:u w:val="single"/>
          </w:rPr>
          <w:t>https://sede.carm.es</w:t>
        </w:r>
      </w:hyperlink>
      <w:r w:rsidRPr="00FC4415">
        <w:rPr>
          <w:rFonts w:cs="Tahoma"/>
          <w:bCs/>
          <w:spacing w:val="-1"/>
          <w:sz w:val="14"/>
          <w:szCs w:val="14"/>
          <w:lang w:eastAsia="zh-CN"/>
        </w:rPr>
        <w:t xml:space="preserve">, en el apartado notificaciones electrónicas de la carpeta del ciudadano, o directamente en la URL </w:t>
      </w:r>
      <w:hyperlink r:id="rId10" w:history="1">
        <w:r w:rsidRPr="00FC4415">
          <w:rPr>
            <w:rFonts w:cs="Tahoma"/>
            <w:bCs/>
            <w:color w:val="000080"/>
            <w:spacing w:val="-1"/>
            <w:sz w:val="14"/>
            <w:szCs w:val="14"/>
            <w:u w:val="single"/>
          </w:rPr>
          <w:t>https://sede.carm.es/vernotificaciones</w:t>
        </w:r>
      </w:hyperlink>
      <w:r w:rsidRPr="00FC4415">
        <w:rPr>
          <w:rFonts w:cs="Tahoma"/>
          <w:sz w:val="14"/>
          <w:szCs w:val="14"/>
          <w:lang w:eastAsia="zh-CN"/>
        </w:rPr>
        <w:t>.</w:t>
      </w:r>
    </w:p>
    <w:p w:rsidR="00FC4415" w:rsidRPr="00FC4415" w:rsidRDefault="00FC4415" w:rsidP="00FC4415">
      <w:pPr>
        <w:shd w:val="clear" w:color="auto" w:fill="FFFFFF"/>
        <w:suppressAutoHyphens/>
        <w:ind w:left="-567"/>
        <w:jc w:val="both"/>
        <w:rPr>
          <w:rFonts w:cs="Tahoma"/>
          <w:sz w:val="14"/>
          <w:szCs w:val="14"/>
          <w:lang w:eastAsia="zh-CN"/>
        </w:rPr>
      </w:pPr>
    </w:p>
    <w:p w:rsidR="00FC4415" w:rsidRPr="00FC4415" w:rsidRDefault="00FC4415" w:rsidP="00FC4415">
      <w:pPr>
        <w:shd w:val="clear" w:color="auto" w:fill="FFFFFF"/>
        <w:suppressAutoHyphens/>
        <w:ind w:left="-567"/>
        <w:jc w:val="both"/>
        <w:rPr>
          <w:rFonts w:cs="Tahoma"/>
          <w:bCs/>
          <w:spacing w:val="-1"/>
          <w:sz w:val="14"/>
          <w:szCs w:val="14"/>
          <w:lang w:eastAsia="zh-CN"/>
        </w:rPr>
      </w:pPr>
      <w:r w:rsidRPr="00FC4415">
        <w:rPr>
          <w:rFonts w:cs="Tahoma"/>
          <w:bCs/>
          <w:spacing w:val="-1"/>
          <w:sz w:val="14"/>
          <w:szCs w:val="14"/>
          <w:lang w:eastAsia="zh-CN"/>
        </w:rPr>
        <w:t>Asimismo autorizo a la CARM a que me informe siempre que disponga de una nueva notificación en la Sede Electrónica, a través de un correo electrónico a la dirección de correo</w:t>
      </w:r>
    </w:p>
    <w:p w:rsidR="00FC4415" w:rsidRPr="00FC4415" w:rsidRDefault="00FC4415" w:rsidP="00FC4415">
      <w:pPr>
        <w:shd w:val="clear" w:color="auto" w:fill="FFFFFF"/>
        <w:suppressAutoHyphens/>
        <w:ind w:left="-567"/>
        <w:jc w:val="both"/>
        <w:rPr>
          <w:rFonts w:cs="Tahoma"/>
          <w:bCs/>
          <w:spacing w:val="-1"/>
          <w:sz w:val="14"/>
          <w:szCs w:val="14"/>
          <w:lang w:eastAsia="zh-CN"/>
        </w:rPr>
      </w:pPr>
    </w:p>
    <w:p w:rsidR="00FC4415" w:rsidRPr="00FC4415" w:rsidRDefault="00FC4415" w:rsidP="00FC4415">
      <w:pPr>
        <w:shd w:val="clear" w:color="auto" w:fill="FFFFFF"/>
        <w:suppressAutoHyphens/>
        <w:ind w:left="-567"/>
        <w:jc w:val="both"/>
        <w:rPr>
          <w:rFonts w:cs="Tahoma"/>
          <w:lang w:eastAsia="zh-CN"/>
        </w:rPr>
      </w:pPr>
      <w:r w:rsidRPr="00FC4415">
        <w:rPr>
          <w:rFonts w:cs="Tahoma"/>
          <w:bCs/>
          <w:spacing w:val="-1"/>
          <w:sz w:val="14"/>
          <w:szCs w:val="14"/>
          <w:lang w:eastAsia="zh-CN"/>
        </w:rPr>
        <w:t xml:space="preserve"> ___________________________________________ y/o vía SMS al nº de teléfono móvil _______________________</w:t>
      </w:r>
    </w:p>
    <w:p w:rsidR="00FC4415" w:rsidRPr="00FC4415" w:rsidRDefault="00FC4415" w:rsidP="00FC4415">
      <w:pPr>
        <w:ind w:left="-567"/>
        <w:rPr>
          <w:rFonts w:ascii="Arial" w:hAnsi="Arial" w:cs="Arial"/>
          <w:sz w:val="14"/>
          <w:szCs w:val="14"/>
        </w:rPr>
      </w:pPr>
    </w:p>
    <w:p w:rsidR="00FC4415" w:rsidRPr="00FC4415" w:rsidRDefault="00FC4415" w:rsidP="00FC4415">
      <w:pPr>
        <w:ind w:left="-567"/>
        <w:rPr>
          <w:rFonts w:ascii="Times New Roman" w:hAnsi="Times New Roman"/>
          <w:b/>
          <w:i/>
          <w:sz w:val="13"/>
          <w:szCs w:val="13"/>
        </w:rPr>
      </w:pPr>
      <w:r w:rsidRPr="00FC4415">
        <w:rPr>
          <w:rFonts w:ascii="Times New Roman" w:hAnsi="Times New Roman"/>
          <w:b/>
          <w:i/>
          <w:sz w:val="13"/>
          <w:szCs w:val="13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 electrónicamente.</w:t>
      </w:r>
    </w:p>
    <w:p w:rsidR="00FC4415" w:rsidRPr="00FC4415" w:rsidRDefault="00FC4415" w:rsidP="00FC4415">
      <w:pPr>
        <w:ind w:left="-567"/>
        <w:rPr>
          <w:rFonts w:ascii="Arial" w:hAnsi="Arial" w:cs="Arial"/>
          <w:b/>
          <w:i/>
          <w:sz w:val="13"/>
          <w:szCs w:val="13"/>
        </w:rPr>
      </w:pPr>
    </w:p>
    <w:p w:rsidR="00FC4415" w:rsidRPr="00FC4415" w:rsidRDefault="00FC4415" w:rsidP="00FC4415">
      <w:pPr>
        <w:ind w:left="-567"/>
        <w:rPr>
          <w:rFonts w:ascii="Times New Roman" w:hAnsi="Times New Roman"/>
          <w:b/>
          <w:i/>
          <w:sz w:val="13"/>
          <w:szCs w:val="13"/>
        </w:rPr>
      </w:pPr>
      <w:r w:rsidRPr="00FC4415">
        <w:rPr>
          <w:rFonts w:ascii="Times New Roman" w:hAnsi="Times New Roman"/>
          <w:b/>
          <w:i/>
          <w:sz w:val="13"/>
          <w:szCs w:val="13"/>
        </w:rPr>
        <w:t>[2]  De conformidad con lo dispuesto en el artículo 43.2  de la Ley 39/2015, una vez transcurridos 10 días naturales desde la puesta a disposición de la notificación en la Sede Electrónica, sin que la haya descargado, se entenderá que la notificación ha sido realizada.</w:t>
      </w:r>
    </w:p>
    <w:p w:rsidR="00FC4415" w:rsidRDefault="00FC4415" w:rsidP="00FC4415">
      <w:pPr>
        <w:spacing w:after="200"/>
        <w:rPr>
          <w:rFonts w:cs="Tahoma"/>
          <w:bCs/>
          <w:spacing w:val="-1"/>
          <w:sz w:val="14"/>
          <w:szCs w:val="14"/>
          <w:lang w:eastAsia="zh-CN"/>
        </w:rPr>
      </w:pPr>
    </w:p>
    <w:p w:rsidR="00841F2A" w:rsidRDefault="00841F2A" w:rsidP="00841F2A">
      <w:pPr>
        <w:ind w:right="567"/>
        <w:jc w:val="center"/>
        <w:rPr>
          <w:rFonts w:eastAsia="Calibri"/>
          <w:b/>
          <w:sz w:val="20"/>
          <w:lang w:val="es-ES_tradnl"/>
        </w:rPr>
      </w:pPr>
      <w:r>
        <w:rPr>
          <w:rFonts w:eastAsia="Calibri"/>
          <w:b/>
          <w:sz w:val="20"/>
          <w:lang w:val="es-ES_tradnl"/>
        </w:rPr>
        <w:lastRenderedPageBreak/>
        <w:t>INFORMACIÓN SOBRE PROTECCIÓN DE DATOS</w:t>
      </w:r>
    </w:p>
    <w:p w:rsidR="00841F2A" w:rsidRDefault="00841F2A" w:rsidP="00841F2A">
      <w:pPr>
        <w:ind w:right="567"/>
        <w:jc w:val="center"/>
        <w:rPr>
          <w:rFonts w:eastAsia="Calibri"/>
          <w:b/>
          <w:sz w:val="20"/>
          <w:lang w:val="es-ES_tradnl"/>
        </w:rPr>
      </w:pPr>
    </w:p>
    <w:tbl>
      <w:tblPr>
        <w:tblW w:w="10774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2577"/>
        <w:gridCol w:w="5431"/>
      </w:tblGrid>
      <w:tr w:rsidR="00841F2A" w:rsidTr="00841F2A"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2A" w:rsidRDefault="00841F2A" w:rsidP="007F26B9">
            <w:pPr>
              <w:autoSpaceDE w:val="0"/>
              <w:autoSpaceDN w:val="0"/>
              <w:rPr>
                <w:rFonts w:ascii="Calibri" w:eastAsia="Calibri" w:hAnsi="Calibri"/>
                <w:b/>
                <w:bCs/>
                <w:lang w:val="es-ES_tradnl"/>
              </w:rPr>
            </w:pPr>
            <w:r>
              <w:rPr>
                <w:rFonts w:ascii="Calibri" w:eastAsia="Calibri" w:hAnsi="Calibri"/>
                <w:b/>
                <w:bCs/>
                <w:lang w:val="es-ES_tradnl"/>
              </w:rPr>
              <w:t>Responsable del tratamiento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2A" w:rsidRDefault="00841F2A" w:rsidP="007F26B9">
            <w:pPr>
              <w:autoSpaceDE w:val="0"/>
              <w:autoSpaceDN w:val="0"/>
              <w:jc w:val="both"/>
              <w:rPr>
                <w:rFonts w:ascii="Calibri" w:eastAsia="Calibri" w:hAnsi="Calibri"/>
                <w:iCs/>
                <w:lang w:val="es-ES_tradnl"/>
              </w:rPr>
            </w:pPr>
            <w:r>
              <w:rPr>
                <w:rFonts w:ascii="Calibri" w:eastAsia="Calibri" w:hAnsi="Calibri"/>
                <w:iCs/>
                <w:lang w:val="es-ES_tradnl"/>
              </w:rPr>
              <w:t>Dirección General de Salud Pública y Adicciones. Consejería de Salud</w:t>
            </w:r>
          </w:p>
        </w:tc>
        <w:tc>
          <w:tcPr>
            <w:tcW w:w="5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1F2A" w:rsidRDefault="00841F2A" w:rsidP="007F26B9">
            <w:pPr>
              <w:autoSpaceDE w:val="0"/>
              <w:autoSpaceDN w:val="0"/>
              <w:jc w:val="both"/>
              <w:rPr>
                <w:rFonts w:ascii="Calibri" w:eastAsia="Calibri" w:hAnsi="Calibri"/>
                <w:iCs/>
                <w:lang w:val="es-ES_tradnl"/>
              </w:rPr>
            </w:pPr>
            <w:r>
              <w:rPr>
                <w:rFonts w:ascii="Calibri" w:eastAsia="Calibri" w:hAnsi="Calibri"/>
                <w:iCs/>
                <w:lang w:val="es-ES_tradnl"/>
              </w:rPr>
              <w:t xml:space="preserve">Datos de contacto del titular de la Dirección General: </w:t>
            </w:r>
          </w:p>
          <w:p w:rsidR="00841F2A" w:rsidRDefault="00841F2A" w:rsidP="007F26B9">
            <w:pPr>
              <w:autoSpaceDE w:val="0"/>
              <w:autoSpaceDN w:val="0"/>
              <w:jc w:val="both"/>
              <w:rPr>
                <w:rFonts w:ascii="Calibri" w:eastAsia="Calibri" w:hAnsi="Calibri"/>
                <w:iCs/>
                <w:lang w:val="es-ES_tradnl"/>
              </w:rPr>
            </w:pPr>
            <w:r>
              <w:rPr>
                <w:rFonts w:ascii="Calibri" w:eastAsia="Calibri" w:hAnsi="Calibri"/>
                <w:iCs/>
                <w:lang w:val="es-ES_tradnl"/>
              </w:rPr>
              <w:t>-Puede dirigirse a la sede administrativa del órgano al que se presenta esta comunicación previa en Ronda de Levante, 11. 30008, Murcia.</w:t>
            </w:r>
          </w:p>
          <w:p w:rsidR="00841F2A" w:rsidRDefault="00841F2A" w:rsidP="007F26B9">
            <w:pPr>
              <w:autoSpaceDE w:val="0"/>
              <w:autoSpaceDN w:val="0"/>
              <w:jc w:val="both"/>
              <w:rPr>
                <w:rFonts w:ascii="Calibri" w:eastAsia="Calibri" w:hAnsi="Calibri"/>
                <w:iCs/>
                <w:lang w:val="es-ES_tradnl"/>
              </w:rPr>
            </w:pPr>
            <w:r>
              <w:rPr>
                <w:rFonts w:ascii="Calibri" w:eastAsia="Calibri" w:hAnsi="Calibri"/>
                <w:iCs/>
                <w:lang w:val="es-ES_tradnl"/>
              </w:rPr>
              <w:t>-Llamar al teléfono 968 365425 o al de información ciudadana 012.</w:t>
            </w:r>
          </w:p>
          <w:p w:rsidR="00841F2A" w:rsidRDefault="00841F2A" w:rsidP="007F26B9">
            <w:pPr>
              <w:autoSpaceDE w:val="0"/>
              <w:autoSpaceDN w:val="0"/>
              <w:rPr>
                <w:rFonts w:ascii="Calibri" w:eastAsia="Calibri" w:hAnsi="Calibri"/>
                <w:iCs/>
                <w:lang w:val="es-ES_tradnl"/>
              </w:rPr>
            </w:pPr>
            <w:r>
              <w:rPr>
                <w:rFonts w:ascii="Calibri" w:eastAsia="Calibri" w:hAnsi="Calibri"/>
                <w:iCs/>
                <w:lang w:val="es-ES_tradnl"/>
              </w:rPr>
              <w:t xml:space="preserve">-O a la dirección de correo electrónico siguiente: </w:t>
            </w:r>
            <w:hyperlink r:id="rId11" w:history="1">
              <w:r>
                <w:rPr>
                  <w:rStyle w:val="Hipervnculo"/>
                  <w:rFonts w:ascii="Calibri" w:eastAsia="Calibri" w:hAnsi="Calibri"/>
                  <w:iCs/>
                  <w:lang w:val="es-ES_tradnl"/>
                </w:rPr>
                <w:t>dgsaludpublica@carm.es</w:t>
              </w:r>
            </w:hyperlink>
          </w:p>
          <w:p w:rsidR="00841F2A" w:rsidRDefault="00841F2A" w:rsidP="007F26B9">
            <w:pPr>
              <w:autoSpaceDE w:val="0"/>
              <w:autoSpaceDN w:val="0"/>
              <w:rPr>
                <w:rFonts w:ascii="Calibri" w:eastAsia="Calibri" w:hAnsi="Calibri"/>
                <w:iCs/>
                <w:lang w:val="es-ES_tradnl"/>
              </w:rPr>
            </w:pPr>
            <w:r>
              <w:rPr>
                <w:rFonts w:ascii="Calibri" w:eastAsia="Calibri" w:hAnsi="Calibri"/>
                <w:iCs/>
                <w:lang w:val="es-ES_tradnl"/>
              </w:rPr>
              <w:t>Delegado de Protección de Datos: Inspección General de Servicios de la CARM.</w:t>
            </w:r>
          </w:p>
          <w:p w:rsidR="00841F2A" w:rsidRDefault="00841F2A" w:rsidP="007F26B9">
            <w:pPr>
              <w:autoSpaceDE w:val="0"/>
              <w:autoSpaceDN w:val="0"/>
              <w:rPr>
                <w:rFonts w:ascii="Calibri" w:eastAsia="Calibri" w:hAnsi="Calibri"/>
                <w:iCs/>
                <w:lang w:val="es-ES_tradnl"/>
              </w:rPr>
            </w:pPr>
            <w:hyperlink r:id="rId12" w:history="1">
              <w:r>
                <w:rPr>
                  <w:rStyle w:val="Hipervnculo"/>
                  <w:rFonts w:ascii="Calibri" w:eastAsia="Calibri" w:hAnsi="Calibri"/>
                  <w:iCs/>
                  <w:lang w:val="es-ES_tradnl"/>
                </w:rPr>
                <w:t>dpdigs@carm.es</w:t>
              </w:r>
            </w:hyperlink>
          </w:p>
        </w:tc>
        <w:bookmarkStart w:id="0" w:name="_GoBack"/>
        <w:bookmarkEnd w:id="0"/>
      </w:tr>
      <w:tr w:rsidR="00841F2A" w:rsidTr="00841F2A"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2A" w:rsidRDefault="00841F2A" w:rsidP="007F26B9">
            <w:pPr>
              <w:autoSpaceDE w:val="0"/>
              <w:autoSpaceDN w:val="0"/>
              <w:rPr>
                <w:rFonts w:ascii="Calibri" w:eastAsia="Calibri" w:hAnsi="Calibri"/>
                <w:b/>
                <w:bCs/>
                <w:lang w:val="es-ES_tradnl"/>
              </w:rPr>
            </w:pPr>
            <w:r>
              <w:rPr>
                <w:rFonts w:ascii="Calibri" w:eastAsia="Calibri" w:hAnsi="Calibri"/>
                <w:b/>
                <w:bCs/>
                <w:lang w:val="es-ES_tradnl"/>
              </w:rPr>
              <w:t>Finalidad del tratamiento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2A" w:rsidRDefault="00841F2A" w:rsidP="007F26B9">
            <w:pPr>
              <w:autoSpaceDE w:val="0"/>
              <w:autoSpaceDN w:val="0"/>
              <w:jc w:val="both"/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Autorización, y control e inspección de actividades.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1F2A" w:rsidRPr="006560D7" w:rsidRDefault="00841F2A" w:rsidP="007F26B9">
            <w:pPr>
              <w:autoSpaceDE w:val="0"/>
              <w:autoSpaceDN w:val="0"/>
              <w:jc w:val="both"/>
              <w:rPr>
                <w:rFonts w:asciiTheme="minorHAnsi" w:eastAsia="Calibri" w:hAnsiTheme="minorHAnsi"/>
                <w:iCs/>
                <w:lang w:val="es-ES_tradnl"/>
              </w:rPr>
            </w:pPr>
            <w:r w:rsidRPr="006560D7">
              <w:rPr>
                <w:rFonts w:asciiTheme="minorHAnsi" w:hAnsiTheme="minorHAnsi"/>
                <w:iCs/>
              </w:rPr>
              <w:t xml:space="preserve">La información facilitada será tratada con el fin de ejercer las competencias previstas en la normativa vigente en materia de inscripción en el RGSEAA, control e inspección de las actividades de fabricación o elaboración, almacenamiento, distribución, transporte y venta al por mayor de productos de origen no animal y distribución de productos de origen animal sin almacenamiento. Los datos personales se conservarán mientras sean necesarios para la realización de las actuaciones relativas a la </w:t>
            </w:r>
            <w:r>
              <w:rPr>
                <w:rFonts w:ascii="Calibri" w:eastAsia="Calibri" w:hAnsi="Calibri"/>
                <w:iCs/>
                <w:lang w:val="es-ES_tradnl"/>
              </w:rPr>
              <w:t>comunicación previa</w:t>
            </w:r>
            <w:r w:rsidRPr="006560D7">
              <w:rPr>
                <w:rFonts w:asciiTheme="minorHAnsi" w:hAnsiTheme="minorHAnsi"/>
                <w:iCs/>
              </w:rPr>
              <w:t>, así como su archivo.</w:t>
            </w:r>
          </w:p>
        </w:tc>
      </w:tr>
      <w:tr w:rsidR="00841F2A" w:rsidTr="00841F2A">
        <w:trPr>
          <w:trHeight w:val="1416"/>
        </w:trPr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2A" w:rsidRDefault="00841F2A" w:rsidP="007F26B9">
            <w:pPr>
              <w:autoSpaceDE w:val="0"/>
              <w:autoSpaceDN w:val="0"/>
              <w:rPr>
                <w:rFonts w:ascii="Calibri" w:eastAsia="Calibri" w:hAnsi="Calibri"/>
                <w:b/>
                <w:bCs/>
                <w:lang w:val="es-ES_tradnl"/>
              </w:rPr>
            </w:pPr>
            <w:r>
              <w:rPr>
                <w:rFonts w:ascii="Calibri" w:eastAsia="Calibri" w:hAnsi="Calibri"/>
                <w:b/>
                <w:bCs/>
                <w:lang w:val="es-ES_tradnl"/>
              </w:rPr>
              <w:t>Legitimación del tratamiento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2A" w:rsidRDefault="00841F2A" w:rsidP="007F26B9">
            <w:pPr>
              <w:autoSpaceDE w:val="0"/>
              <w:autoSpaceDN w:val="0"/>
              <w:jc w:val="both"/>
              <w:rPr>
                <w:rFonts w:ascii="Calibri" w:eastAsia="Calibri" w:hAnsi="Calibri"/>
                <w:iCs/>
                <w:lang w:val="es-ES_tradnl"/>
              </w:rPr>
            </w:pPr>
            <w:r>
              <w:rPr>
                <w:rFonts w:ascii="Calibri" w:eastAsia="Calibri" w:hAnsi="Calibri"/>
                <w:iCs/>
                <w:lang w:val="es-ES_tradnl"/>
              </w:rPr>
              <w:t>El tratamiento se legitima por ser necesario para el ejercicio de poderes públicos.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1F2A" w:rsidRPr="00B729CD" w:rsidRDefault="00841F2A" w:rsidP="007F26B9">
            <w:pPr>
              <w:autoSpaceDE w:val="0"/>
              <w:autoSpaceDN w:val="0"/>
              <w:jc w:val="both"/>
              <w:rPr>
                <w:rFonts w:ascii="Calibri" w:eastAsia="Calibri" w:hAnsi="Calibri"/>
                <w:lang w:val="es-ES_tradnl"/>
              </w:rPr>
            </w:pPr>
            <w:r w:rsidRPr="00B729CD">
              <w:rPr>
                <w:rFonts w:ascii="Calibri" w:eastAsia="Calibri" w:hAnsi="Calibri"/>
                <w:lang w:val="es-ES_tradnl"/>
              </w:rPr>
              <w:t>La base jurídica en la que se basa el tratamiento es la recogida en el</w:t>
            </w:r>
            <w:r>
              <w:rPr>
                <w:rFonts w:ascii="Calibri" w:eastAsia="Calibri" w:hAnsi="Calibri"/>
                <w:lang w:val="es-ES_tradnl"/>
              </w:rPr>
              <w:t xml:space="preserve"> </w:t>
            </w:r>
            <w:r w:rsidRPr="00B729CD">
              <w:rPr>
                <w:rFonts w:ascii="Calibri" w:hAnsi="Calibri" w:cs="Arial"/>
              </w:rPr>
              <w:t xml:space="preserve">Reglamento (CE) nº 852/2004 del Parlamento Europeo y del Consejo, de 29 de abril de 2004, relativo a la higiene de los productos alimenticios; </w:t>
            </w:r>
            <w:r>
              <w:rPr>
                <w:rFonts w:ascii="Calibri" w:hAnsi="Calibri" w:cs="Arial"/>
              </w:rPr>
              <w:t>en el Reglamento</w:t>
            </w:r>
            <w:r w:rsidRPr="00B729CD">
              <w:rPr>
                <w:rFonts w:ascii="Calibri" w:eastAsia="Calibri" w:hAnsi="Calibri"/>
                <w:lang w:val="es-ES_tradnl"/>
              </w:rPr>
              <w:t>(CE) nº 853/2004 del Parlamento Europeo y del Consejo, de 29 de abril de 2004, por el que se establecen normas específicas de higiene de los alimentos de origen animal, así como el RD 191/2011, de 18 de febrero, sobre RGSEAA.</w:t>
            </w:r>
          </w:p>
        </w:tc>
      </w:tr>
      <w:tr w:rsidR="00841F2A" w:rsidTr="00841F2A">
        <w:trPr>
          <w:trHeight w:val="1187"/>
        </w:trPr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2A" w:rsidRDefault="00841F2A" w:rsidP="007F26B9">
            <w:pPr>
              <w:autoSpaceDE w:val="0"/>
              <w:autoSpaceDN w:val="0"/>
              <w:rPr>
                <w:rFonts w:ascii="Calibri" w:eastAsia="Calibri" w:hAnsi="Calibri"/>
                <w:b/>
                <w:bCs/>
                <w:lang w:val="es-ES_tradnl"/>
              </w:rPr>
            </w:pPr>
            <w:r>
              <w:rPr>
                <w:rFonts w:ascii="Calibri" w:eastAsia="Calibri" w:hAnsi="Calibri"/>
                <w:b/>
                <w:bCs/>
                <w:lang w:val="es-ES_tradnl"/>
              </w:rPr>
              <w:t xml:space="preserve">Destinatarios de cesiones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2A" w:rsidRDefault="00841F2A" w:rsidP="007F26B9">
            <w:pPr>
              <w:autoSpaceDE w:val="0"/>
              <w:autoSpaceDN w:val="0"/>
              <w:rPr>
                <w:rFonts w:ascii="Calibri" w:eastAsia="Calibri" w:hAnsi="Calibri"/>
                <w:iCs/>
                <w:lang w:val="es-ES_tradnl"/>
              </w:rPr>
            </w:pPr>
            <w:r>
              <w:rPr>
                <w:rFonts w:ascii="Calibri" w:eastAsia="Calibri" w:hAnsi="Calibri"/>
                <w:iCs/>
                <w:lang w:val="es-ES_tradnl"/>
              </w:rPr>
              <w:t>Se cederán datos a terceros para el ejercicio de las competencias compartidas.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1F2A" w:rsidRDefault="00841F2A" w:rsidP="007F26B9">
            <w:pPr>
              <w:autoSpaceDE w:val="0"/>
              <w:autoSpaceDN w:val="0"/>
              <w:jc w:val="both"/>
              <w:rPr>
                <w:rFonts w:ascii="Calibri" w:eastAsia="Calibri" w:hAnsi="Calibri"/>
                <w:iCs/>
                <w:lang w:val="es-ES_tradnl"/>
              </w:rPr>
            </w:pPr>
            <w:r>
              <w:rPr>
                <w:rFonts w:ascii="Calibri" w:eastAsia="Calibri" w:hAnsi="Calibri"/>
                <w:iCs/>
                <w:lang w:val="es-ES_tradnl"/>
              </w:rPr>
              <w:t>Los datos de carácter personal se cederán a la</w:t>
            </w:r>
            <w:r>
              <w:t xml:space="preserve"> </w:t>
            </w:r>
            <w:r w:rsidRPr="00B729CD">
              <w:rPr>
                <w:rFonts w:ascii="Calibri" w:eastAsia="Calibri" w:hAnsi="Calibri"/>
                <w:iCs/>
                <w:lang w:val="es-ES_tradnl"/>
              </w:rPr>
              <w:t>Agencia Española de Seguridad Alimentaria y Nutrición</w:t>
            </w:r>
            <w:r>
              <w:rPr>
                <w:rFonts w:ascii="Calibri" w:eastAsia="Calibri" w:hAnsi="Calibri"/>
                <w:iCs/>
                <w:lang w:val="es-ES_tradnl"/>
              </w:rPr>
              <w:t xml:space="preserve"> (Servicio de Registro General Sanitario de Alimentos).</w:t>
            </w:r>
          </w:p>
        </w:tc>
      </w:tr>
      <w:tr w:rsidR="00841F2A" w:rsidTr="00841F2A">
        <w:trPr>
          <w:trHeight w:val="1870"/>
        </w:trPr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2A" w:rsidRDefault="00841F2A" w:rsidP="007F26B9">
            <w:pPr>
              <w:autoSpaceDE w:val="0"/>
              <w:autoSpaceDN w:val="0"/>
              <w:rPr>
                <w:rFonts w:ascii="Calibri" w:eastAsia="Calibri" w:hAnsi="Calibri"/>
                <w:b/>
                <w:bCs/>
                <w:lang w:val="es-ES_tradnl"/>
              </w:rPr>
            </w:pPr>
            <w:r>
              <w:rPr>
                <w:rFonts w:ascii="Calibri" w:eastAsia="Calibri" w:hAnsi="Calibri"/>
                <w:b/>
                <w:bCs/>
                <w:lang w:val="es-ES_tradnl"/>
              </w:rPr>
              <w:t>Derechos del interesado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2A" w:rsidRDefault="00841F2A" w:rsidP="007F26B9">
            <w:pPr>
              <w:autoSpaceDE w:val="0"/>
              <w:autoSpaceDN w:val="0"/>
              <w:rPr>
                <w:rFonts w:ascii="Calibri" w:eastAsia="Calibri" w:hAnsi="Calibri"/>
                <w:iCs/>
                <w:lang w:val="es-ES_tradnl"/>
              </w:rPr>
            </w:pPr>
            <w:r>
              <w:rPr>
                <w:rFonts w:ascii="Calibri" w:eastAsia="Calibri" w:hAnsi="Calibri"/>
                <w:iCs/>
                <w:lang w:val="es-ES_tradnl"/>
              </w:rPr>
              <w:t>Tiene derecho a acceder, rectificar y suprimir los datos, así como otros derechos.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1F2A" w:rsidRDefault="00841F2A" w:rsidP="007F26B9">
            <w:pPr>
              <w:autoSpaceDE w:val="0"/>
              <w:autoSpaceDN w:val="0"/>
              <w:jc w:val="both"/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iCs/>
                <w:lang w:val="es-ES_tradnl"/>
              </w:rPr>
              <w:t xml:space="preserve">Puede ejercitar sus derechos de acceso, rectificación, supresión, oposición, limitación y portabilidad de los datos, presentado una solicitud dirigida al responsable del tratamiento. </w:t>
            </w:r>
            <w:r>
              <w:rPr>
                <w:rFonts w:ascii="Calibri" w:eastAsia="Calibri" w:hAnsi="Calibri"/>
                <w:lang w:val="es-ES_tradnl"/>
              </w:rPr>
              <w:t>También tiene derecho a presentar una reclamación ante la AEPD.</w:t>
            </w:r>
          </w:p>
          <w:p w:rsidR="00841F2A" w:rsidRDefault="00841F2A" w:rsidP="007F26B9">
            <w:pPr>
              <w:autoSpaceDE w:val="0"/>
              <w:autoSpaceDN w:val="0"/>
              <w:jc w:val="both"/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Descarga del modelo de solicitud:</w:t>
            </w:r>
          </w:p>
          <w:p w:rsidR="00841F2A" w:rsidRDefault="00841F2A" w:rsidP="007F26B9">
            <w:pPr>
              <w:autoSpaceDE w:val="0"/>
              <w:autoSpaceDN w:val="0"/>
              <w:jc w:val="both"/>
              <w:rPr>
                <w:rFonts w:ascii="Calibri" w:eastAsia="Calibri" w:hAnsi="Calibri"/>
                <w:sz w:val="12"/>
                <w:szCs w:val="12"/>
                <w:lang w:val="es-ES_tradnl"/>
              </w:rPr>
            </w:pPr>
            <w:r>
              <w:rPr>
                <w:rFonts w:ascii="Calibri" w:eastAsia="Calibri" w:hAnsi="Calibri"/>
                <w:sz w:val="12"/>
                <w:szCs w:val="12"/>
                <w:lang w:val="es-ES_tradnl"/>
              </w:rPr>
              <w:t xml:space="preserve">: </w:t>
            </w:r>
            <w:hyperlink r:id="rId13" w:history="1">
              <w:r>
                <w:rPr>
                  <w:rStyle w:val="Hipervnculo"/>
                  <w:rFonts w:ascii="Calibri" w:eastAsia="Calibri" w:hAnsi="Calibri"/>
                  <w:sz w:val="12"/>
                  <w:szCs w:val="12"/>
                  <w:lang w:val="es-ES_tradnl"/>
                </w:rPr>
                <w:t>http://www.carm.es/web/pagina?IDCONTENIDO=2736&amp;IDTIPO=240&amp;RASTRO=c76$m2474,229</w:t>
              </w:r>
            </w:hyperlink>
          </w:p>
          <w:p w:rsidR="00841F2A" w:rsidRDefault="00841F2A" w:rsidP="007F26B9">
            <w:pPr>
              <w:autoSpaceDE w:val="0"/>
              <w:autoSpaceDN w:val="0"/>
              <w:jc w:val="both"/>
              <w:rPr>
                <w:rFonts w:ascii="Calibri" w:eastAsia="Calibri" w:hAnsi="Calibri"/>
                <w:sz w:val="12"/>
                <w:szCs w:val="12"/>
                <w:lang w:val="es-ES_tradnl"/>
              </w:rPr>
            </w:pPr>
          </w:p>
        </w:tc>
      </w:tr>
    </w:tbl>
    <w:p w:rsidR="00841F2A" w:rsidRDefault="00841F2A" w:rsidP="00841F2A">
      <w:pPr>
        <w:jc w:val="both"/>
        <w:rPr>
          <w:sz w:val="14"/>
          <w:szCs w:val="14"/>
        </w:rPr>
      </w:pPr>
    </w:p>
    <w:p w:rsidR="00841F2A" w:rsidRPr="00FC4415" w:rsidRDefault="00841F2A" w:rsidP="00FC4415">
      <w:pPr>
        <w:spacing w:after="200"/>
        <w:rPr>
          <w:rFonts w:cs="Tahoma"/>
          <w:bCs/>
          <w:spacing w:val="-1"/>
          <w:sz w:val="14"/>
          <w:szCs w:val="14"/>
          <w:lang w:eastAsia="zh-CN"/>
        </w:rPr>
      </w:pPr>
    </w:p>
    <w:sectPr w:rsidR="00841F2A" w:rsidRPr="00FC4415" w:rsidSect="007B1604">
      <w:pgSz w:w="11906" w:h="16838"/>
      <w:pgMar w:top="1134" w:right="170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58" w:rsidRDefault="00175758" w:rsidP="00485EEC">
      <w:r>
        <w:separator/>
      </w:r>
    </w:p>
  </w:endnote>
  <w:endnote w:type="continuationSeparator" w:id="0">
    <w:p w:rsidR="00175758" w:rsidRDefault="00175758" w:rsidP="0048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58" w:rsidRDefault="00175758" w:rsidP="00485EEC">
      <w:r>
        <w:separator/>
      </w:r>
    </w:p>
  </w:footnote>
  <w:footnote w:type="continuationSeparator" w:id="0">
    <w:p w:rsidR="00175758" w:rsidRDefault="00175758" w:rsidP="0048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D37F3"/>
    <w:multiLevelType w:val="hybridMultilevel"/>
    <w:tmpl w:val="30F6AB4A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b/>
        <w:color w:val="000000"/>
        <w:sz w:val="15"/>
      </w:rPr>
    </w:lvl>
    <w:lvl w:ilvl="1" w:tplc="0C0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25EE42B5"/>
    <w:multiLevelType w:val="hybridMultilevel"/>
    <w:tmpl w:val="95566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3D8A"/>
    <w:multiLevelType w:val="hybridMultilevel"/>
    <w:tmpl w:val="DBFA88B2"/>
    <w:lvl w:ilvl="0" w:tplc="C8C6CE16">
      <w:numFmt w:val="bullet"/>
      <w:lvlText w:val="-"/>
      <w:lvlJc w:val="left"/>
      <w:pPr>
        <w:ind w:left="473" w:hanging="360"/>
      </w:pPr>
      <w:rPr>
        <w:rFonts w:ascii="Verdana" w:eastAsia="Times New Roman" w:hAnsi="Verdana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42102979"/>
    <w:multiLevelType w:val="singleLevel"/>
    <w:tmpl w:val="663206C2"/>
    <w:lvl w:ilvl="0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5" w15:restartNumberingAfterBreak="0">
    <w:nsid w:val="46A6139D"/>
    <w:multiLevelType w:val="hybridMultilevel"/>
    <w:tmpl w:val="54AA679E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4DB27229"/>
    <w:multiLevelType w:val="hybridMultilevel"/>
    <w:tmpl w:val="5A40D0B2"/>
    <w:lvl w:ilvl="0" w:tplc="A2309876">
      <w:numFmt w:val="bullet"/>
      <w:lvlText w:val="-"/>
      <w:lvlJc w:val="left"/>
      <w:pPr>
        <w:ind w:left="830" w:hanging="360"/>
      </w:pPr>
      <w:rPr>
        <w:rFonts w:ascii="Univers" w:eastAsia="Times New Roman" w:hAnsi="Univers" w:cs="Arial" w:hint="default"/>
        <w:b/>
        <w:color w:val="000000"/>
        <w:sz w:val="15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40"/>
    <w:rsid w:val="000048D2"/>
    <w:rsid w:val="00005C83"/>
    <w:rsid w:val="00025857"/>
    <w:rsid w:val="00064A9A"/>
    <w:rsid w:val="000703A5"/>
    <w:rsid w:val="000B1A2A"/>
    <w:rsid w:val="000C76A0"/>
    <w:rsid w:val="000D4274"/>
    <w:rsid w:val="000E40BD"/>
    <w:rsid w:val="000E47A9"/>
    <w:rsid w:val="000F2A54"/>
    <w:rsid w:val="00106362"/>
    <w:rsid w:val="00106E09"/>
    <w:rsid w:val="00106FB2"/>
    <w:rsid w:val="00125383"/>
    <w:rsid w:val="0014533A"/>
    <w:rsid w:val="00153E0A"/>
    <w:rsid w:val="00175758"/>
    <w:rsid w:val="0018001C"/>
    <w:rsid w:val="00183137"/>
    <w:rsid w:val="00183445"/>
    <w:rsid w:val="001A5DBB"/>
    <w:rsid w:val="001C1553"/>
    <w:rsid w:val="001C2D18"/>
    <w:rsid w:val="001D197E"/>
    <w:rsid w:val="00204D4F"/>
    <w:rsid w:val="00215A75"/>
    <w:rsid w:val="002206F1"/>
    <w:rsid w:val="00236465"/>
    <w:rsid w:val="002411B8"/>
    <w:rsid w:val="00241F91"/>
    <w:rsid w:val="00246A83"/>
    <w:rsid w:val="0024712C"/>
    <w:rsid w:val="002516CD"/>
    <w:rsid w:val="00251B76"/>
    <w:rsid w:val="002528B3"/>
    <w:rsid w:val="002535F4"/>
    <w:rsid w:val="00270C7B"/>
    <w:rsid w:val="002A5513"/>
    <w:rsid w:val="002A584D"/>
    <w:rsid w:val="002A6E5F"/>
    <w:rsid w:val="002C1427"/>
    <w:rsid w:val="002C36C3"/>
    <w:rsid w:val="002C4A06"/>
    <w:rsid w:val="002C7B55"/>
    <w:rsid w:val="002E02AF"/>
    <w:rsid w:val="002E3463"/>
    <w:rsid w:val="002E51D7"/>
    <w:rsid w:val="0030463A"/>
    <w:rsid w:val="00306DCA"/>
    <w:rsid w:val="00307D7E"/>
    <w:rsid w:val="00335759"/>
    <w:rsid w:val="00337029"/>
    <w:rsid w:val="003403A4"/>
    <w:rsid w:val="00351CFA"/>
    <w:rsid w:val="003659EF"/>
    <w:rsid w:val="00380423"/>
    <w:rsid w:val="0039719E"/>
    <w:rsid w:val="003A3E9C"/>
    <w:rsid w:val="003B0932"/>
    <w:rsid w:val="003B0C73"/>
    <w:rsid w:val="003C2C77"/>
    <w:rsid w:val="003F06A8"/>
    <w:rsid w:val="003F6839"/>
    <w:rsid w:val="004046B8"/>
    <w:rsid w:val="00410E29"/>
    <w:rsid w:val="004218CF"/>
    <w:rsid w:val="00423BD3"/>
    <w:rsid w:val="004309C1"/>
    <w:rsid w:val="00440BF2"/>
    <w:rsid w:val="004456FA"/>
    <w:rsid w:val="004501D7"/>
    <w:rsid w:val="00452B0E"/>
    <w:rsid w:val="00452CBD"/>
    <w:rsid w:val="00457913"/>
    <w:rsid w:val="00463BA7"/>
    <w:rsid w:val="00465DF5"/>
    <w:rsid w:val="00471139"/>
    <w:rsid w:val="004726D4"/>
    <w:rsid w:val="00484D15"/>
    <w:rsid w:val="00485EEC"/>
    <w:rsid w:val="0048621C"/>
    <w:rsid w:val="004A272A"/>
    <w:rsid w:val="004A7558"/>
    <w:rsid w:val="004B08DB"/>
    <w:rsid w:val="004B09E5"/>
    <w:rsid w:val="004C7C07"/>
    <w:rsid w:val="004D1AED"/>
    <w:rsid w:val="004D6A91"/>
    <w:rsid w:val="004E327A"/>
    <w:rsid w:val="00507AA3"/>
    <w:rsid w:val="00541B67"/>
    <w:rsid w:val="00546DEC"/>
    <w:rsid w:val="00554E73"/>
    <w:rsid w:val="005712D9"/>
    <w:rsid w:val="00577A07"/>
    <w:rsid w:val="00584463"/>
    <w:rsid w:val="00585693"/>
    <w:rsid w:val="00590DF3"/>
    <w:rsid w:val="00594F1E"/>
    <w:rsid w:val="0059767A"/>
    <w:rsid w:val="005A25FF"/>
    <w:rsid w:val="005A2E32"/>
    <w:rsid w:val="005A66B8"/>
    <w:rsid w:val="005A76E9"/>
    <w:rsid w:val="005C5658"/>
    <w:rsid w:val="005C5B15"/>
    <w:rsid w:val="005C7DA8"/>
    <w:rsid w:val="005D38CB"/>
    <w:rsid w:val="005D4A7E"/>
    <w:rsid w:val="005D519C"/>
    <w:rsid w:val="005D7CEA"/>
    <w:rsid w:val="005E5589"/>
    <w:rsid w:val="005F6AAA"/>
    <w:rsid w:val="00603FF0"/>
    <w:rsid w:val="00607970"/>
    <w:rsid w:val="0061017E"/>
    <w:rsid w:val="006123E4"/>
    <w:rsid w:val="00622C19"/>
    <w:rsid w:val="00623146"/>
    <w:rsid w:val="00663C62"/>
    <w:rsid w:val="00671677"/>
    <w:rsid w:val="006A7C29"/>
    <w:rsid w:val="006C371E"/>
    <w:rsid w:val="006C7971"/>
    <w:rsid w:val="006D5A2C"/>
    <w:rsid w:val="006E3EE0"/>
    <w:rsid w:val="006F450B"/>
    <w:rsid w:val="006F708F"/>
    <w:rsid w:val="00700E5F"/>
    <w:rsid w:val="007031EA"/>
    <w:rsid w:val="007043C0"/>
    <w:rsid w:val="00707A08"/>
    <w:rsid w:val="0071742D"/>
    <w:rsid w:val="00717A12"/>
    <w:rsid w:val="00720280"/>
    <w:rsid w:val="00726CE8"/>
    <w:rsid w:val="007443C1"/>
    <w:rsid w:val="0074684A"/>
    <w:rsid w:val="00752B2E"/>
    <w:rsid w:val="0075450F"/>
    <w:rsid w:val="00757E67"/>
    <w:rsid w:val="0077704E"/>
    <w:rsid w:val="0077739F"/>
    <w:rsid w:val="00783C71"/>
    <w:rsid w:val="00792CD1"/>
    <w:rsid w:val="00795123"/>
    <w:rsid w:val="007B0914"/>
    <w:rsid w:val="007B1604"/>
    <w:rsid w:val="007B684C"/>
    <w:rsid w:val="007C0598"/>
    <w:rsid w:val="007E5C9F"/>
    <w:rsid w:val="007F5A9A"/>
    <w:rsid w:val="0080041E"/>
    <w:rsid w:val="00803B74"/>
    <w:rsid w:val="008114E1"/>
    <w:rsid w:val="00820DBD"/>
    <w:rsid w:val="00841F2A"/>
    <w:rsid w:val="00846026"/>
    <w:rsid w:val="008528EC"/>
    <w:rsid w:val="0088466A"/>
    <w:rsid w:val="008D504F"/>
    <w:rsid w:val="008E7383"/>
    <w:rsid w:val="008F306D"/>
    <w:rsid w:val="00917676"/>
    <w:rsid w:val="00924673"/>
    <w:rsid w:val="00927F1A"/>
    <w:rsid w:val="00932185"/>
    <w:rsid w:val="0093362A"/>
    <w:rsid w:val="0094235E"/>
    <w:rsid w:val="0095264A"/>
    <w:rsid w:val="009700E3"/>
    <w:rsid w:val="009777C1"/>
    <w:rsid w:val="00986ECB"/>
    <w:rsid w:val="00995737"/>
    <w:rsid w:val="009A7C22"/>
    <w:rsid w:val="009C6430"/>
    <w:rsid w:val="009D29F9"/>
    <w:rsid w:val="009E0108"/>
    <w:rsid w:val="009E3E2C"/>
    <w:rsid w:val="009E60D9"/>
    <w:rsid w:val="00A033FC"/>
    <w:rsid w:val="00A51793"/>
    <w:rsid w:val="00A56F3E"/>
    <w:rsid w:val="00A6056F"/>
    <w:rsid w:val="00A70F94"/>
    <w:rsid w:val="00A922EA"/>
    <w:rsid w:val="00A94B71"/>
    <w:rsid w:val="00AA5541"/>
    <w:rsid w:val="00AA5CE8"/>
    <w:rsid w:val="00AA65BA"/>
    <w:rsid w:val="00AC6389"/>
    <w:rsid w:val="00AD2A5F"/>
    <w:rsid w:val="00AD543E"/>
    <w:rsid w:val="00AD548E"/>
    <w:rsid w:val="00AE56AE"/>
    <w:rsid w:val="00AF457F"/>
    <w:rsid w:val="00B02051"/>
    <w:rsid w:val="00B216BE"/>
    <w:rsid w:val="00B21877"/>
    <w:rsid w:val="00B267E7"/>
    <w:rsid w:val="00B36C62"/>
    <w:rsid w:val="00B37C80"/>
    <w:rsid w:val="00B5060E"/>
    <w:rsid w:val="00B52995"/>
    <w:rsid w:val="00B66259"/>
    <w:rsid w:val="00B76706"/>
    <w:rsid w:val="00B843BA"/>
    <w:rsid w:val="00B96524"/>
    <w:rsid w:val="00BA6887"/>
    <w:rsid w:val="00BD0D4F"/>
    <w:rsid w:val="00BD11F0"/>
    <w:rsid w:val="00BD1270"/>
    <w:rsid w:val="00BD45A9"/>
    <w:rsid w:val="00BE501E"/>
    <w:rsid w:val="00BE595B"/>
    <w:rsid w:val="00C002C9"/>
    <w:rsid w:val="00C4244C"/>
    <w:rsid w:val="00C46A97"/>
    <w:rsid w:val="00C8772D"/>
    <w:rsid w:val="00C90BE6"/>
    <w:rsid w:val="00C93A68"/>
    <w:rsid w:val="00C9609D"/>
    <w:rsid w:val="00CA1F47"/>
    <w:rsid w:val="00CA7075"/>
    <w:rsid w:val="00CC17AD"/>
    <w:rsid w:val="00CD4A24"/>
    <w:rsid w:val="00CD55D9"/>
    <w:rsid w:val="00CE0B9E"/>
    <w:rsid w:val="00CE3F3C"/>
    <w:rsid w:val="00CF4DD6"/>
    <w:rsid w:val="00D02D1B"/>
    <w:rsid w:val="00D1380B"/>
    <w:rsid w:val="00D155AE"/>
    <w:rsid w:val="00D217F0"/>
    <w:rsid w:val="00D276CA"/>
    <w:rsid w:val="00D5210F"/>
    <w:rsid w:val="00D575D7"/>
    <w:rsid w:val="00D70CA1"/>
    <w:rsid w:val="00D73AB5"/>
    <w:rsid w:val="00D85C20"/>
    <w:rsid w:val="00D8744A"/>
    <w:rsid w:val="00D93CE6"/>
    <w:rsid w:val="00D947E8"/>
    <w:rsid w:val="00D97574"/>
    <w:rsid w:val="00DA1E6E"/>
    <w:rsid w:val="00DA7341"/>
    <w:rsid w:val="00DB28B3"/>
    <w:rsid w:val="00DC3ECE"/>
    <w:rsid w:val="00DC715D"/>
    <w:rsid w:val="00DE3594"/>
    <w:rsid w:val="00DE4385"/>
    <w:rsid w:val="00DF7B2E"/>
    <w:rsid w:val="00E062C2"/>
    <w:rsid w:val="00E2395B"/>
    <w:rsid w:val="00E3376F"/>
    <w:rsid w:val="00E554F3"/>
    <w:rsid w:val="00E608A2"/>
    <w:rsid w:val="00E7176A"/>
    <w:rsid w:val="00E961FE"/>
    <w:rsid w:val="00E97A97"/>
    <w:rsid w:val="00EA2540"/>
    <w:rsid w:val="00EA37F7"/>
    <w:rsid w:val="00EA7498"/>
    <w:rsid w:val="00EB2208"/>
    <w:rsid w:val="00EB57A8"/>
    <w:rsid w:val="00EC1AE4"/>
    <w:rsid w:val="00EC4D4B"/>
    <w:rsid w:val="00ED1299"/>
    <w:rsid w:val="00ED657D"/>
    <w:rsid w:val="00EE2475"/>
    <w:rsid w:val="00EE35E9"/>
    <w:rsid w:val="00EE67A8"/>
    <w:rsid w:val="00EF5DE3"/>
    <w:rsid w:val="00F16E33"/>
    <w:rsid w:val="00F20C4B"/>
    <w:rsid w:val="00F23014"/>
    <w:rsid w:val="00F304E6"/>
    <w:rsid w:val="00F52E38"/>
    <w:rsid w:val="00F57E5F"/>
    <w:rsid w:val="00F613E9"/>
    <w:rsid w:val="00F61CAE"/>
    <w:rsid w:val="00F81C24"/>
    <w:rsid w:val="00F862B7"/>
    <w:rsid w:val="00F8784B"/>
    <w:rsid w:val="00F93A68"/>
    <w:rsid w:val="00FA33DE"/>
    <w:rsid w:val="00FB1C4E"/>
    <w:rsid w:val="00FB6F25"/>
    <w:rsid w:val="00FC138D"/>
    <w:rsid w:val="00FC4415"/>
    <w:rsid w:val="00FC61DE"/>
    <w:rsid w:val="00FC785C"/>
    <w:rsid w:val="00FD4968"/>
    <w:rsid w:val="00FE1B05"/>
    <w:rsid w:val="00FE2509"/>
    <w:rsid w:val="00FF16F0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6BBBA04-EFE9-4BAD-A820-02E3A6DF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08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4D4B"/>
    <w:pPr>
      <w:keepNext/>
      <w:jc w:val="both"/>
      <w:outlineLvl w:val="0"/>
    </w:pPr>
    <w:rPr>
      <w:rFonts w:ascii="Univers" w:hAnsi="Univers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EC4D4B"/>
    <w:pPr>
      <w:keepNext/>
      <w:ind w:left="113"/>
      <w:jc w:val="both"/>
      <w:outlineLvl w:val="1"/>
    </w:pPr>
    <w:rPr>
      <w:rFonts w:ascii="Univers" w:hAnsi="Univers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EC4D4B"/>
    <w:pPr>
      <w:keepNext/>
      <w:ind w:right="-454"/>
      <w:jc w:val="center"/>
      <w:outlineLvl w:val="2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A25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A2540"/>
    <w:rPr>
      <w:rFonts w:ascii="Verdana" w:eastAsia="Times New Roman" w:hAnsi="Verdana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5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54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EA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7A0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C4D4B"/>
    <w:rPr>
      <w:rFonts w:ascii="Univers" w:eastAsia="Times New Roman" w:hAnsi="Univers" w:cs="Times New Roman"/>
      <w:b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EC4D4B"/>
    <w:rPr>
      <w:rFonts w:ascii="Univers" w:eastAsia="Times New Roman" w:hAnsi="Univers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C4D4B"/>
    <w:rPr>
      <w:rFonts w:ascii="Univers" w:eastAsia="Times New Roman" w:hAnsi="Univers" w:cs="Times New Roman"/>
      <w:b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C4D4B"/>
    <w:pPr>
      <w:spacing w:line="360" w:lineRule="auto"/>
      <w:ind w:firstLine="708"/>
      <w:jc w:val="both"/>
    </w:pPr>
    <w:rPr>
      <w:rFonts w:ascii="Times New Roman" w:hAnsi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EC4D4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C4D4B"/>
    <w:pPr>
      <w:spacing w:line="360" w:lineRule="auto"/>
      <w:jc w:val="both"/>
    </w:pPr>
    <w:rPr>
      <w:rFonts w:ascii="Times New Roman" w:hAnsi="Times New Roman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C4D4B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asteriscorojo">
    <w:name w:val="asteriscorojo"/>
    <w:basedOn w:val="Fuentedeprrafopredeter"/>
    <w:rsid w:val="00FC4415"/>
  </w:style>
  <w:style w:type="paragraph" w:styleId="Piedepgina">
    <w:name w:val="footer"/>
    <w:basedOn w:val="Normal"/>
    <w:link w:val="PiedepginaCar"/>
    <w:uiPriority w:val="99"/>
    <w:unhideWhenUsed/>
    <w:rsid w:val="00485E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EEC"/>
    <w:rPr>
      <w:rFonts w:ascii="Verdana" w:eastAsia="Times New Roman" w:hAnsi="Verdana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841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m.es/web/pagina?IDCONTENIDO=2736&amp;IDTIPO=240&amp;RASTRO=c76$m2474,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igs@carm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saludpublica@carm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de.carm.es/vernotificacio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.carm.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FCCB6-4422-44A5-93DE-9B9F6DF0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RODRIGUEZ CAPITAN, FCO. ALONSO</cp:lastModifiedBy>
  <cp:revision>2</cp:revision>
  <cp:lastPrinted>2019-01-23T13:34:00Z</cp:lastPrinted>
  <dcterms:created xsi:type="dcterms:W3CDTF">2022-11-23T11:02:00Z</dcterms:created>
  <dcterms:modified xsi:type="dcterms:W3CDTF">2022-11-23T11:02:00Z</dcterms:modified>
</cp:coreProperties>
</file>