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6E" w:rsidRPr="00745E37" w:rsidRDefault="003D296E" w:rsidP="003D296E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745E37">
        <w:rPr>
          <w:rFonts w:ascii="Arial" w:hAnsi="Arial" w:cs="Arial"/>
          <w:b/>
          <w:lang w:val="es-ES_tradnl"/>
        </w:rPr>
        <w:t>ANEXO VIII</w:t>
      </w:r>
    </w:p>
    <w:p w:rsidR="003D296E" w:rsidRPr="00745E37" w:rsidRDefault="003D296E" w:rsidP="003D296E">
      <w:pPr>
        <w:spacing w:after="120"/>
        <w:jc w:val="center"/>
        <w:rPr>
          <w:rFonts w:ascii="Arial" w:hAnsi="Arial" w:cs="Arial"/>
          <w:b/>
          <w:lang w:val="es-ES_tradnl"/>
        </w:rPr>
      </w:pPr>
      <w:r w:rsidRPr="00745E37">
        <w:rPr>
          <w:rFonts w:ascii="Arial" w:hAnsi="Arial" w:cs="Arial"/>
          <w:b/>
          <w:lang w:val="es-ES_tradnl"/>
        </w:rPr>
        <w:t xml:space="preserve">SOLICITUD DE INCLUSIÓN EN LA LISTA DE PROFESORADO PARA LA </w:t>
      </w:r>
      <w:r>
        <w:rPr>
          <w:rFonts w:ascii="Arial" w:hAnsi="Arial" w:cs="Arial"/>
          <w:b/>
          <w:lang w:val="es-ES_tradnl"/>
        </w:rPr>
        <w:t>ATENCIÓN EDUCATIVA DOMICILIARIA</w:t>
      </w:r>
    </w:p>
    <w:tbl>
      <w:tblPr>
        <w:tblW w:w="10348" w:type="dxa"/>
        <w:tblInd w:w="-94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5"/>
        <w:gridCol w:w="658"/>
        <w:gridCol w:w="284"/>
        <w:gridCol w:w="141"/>
        <w:gridCol w:w="335"/>
        <w:gridCol w:w="516"/>
        <w:gridCol w:w="618"/>
        <w:gridCol w:w="1366"/>
        <w:gridCol w:w="51"/>
        <w:gridCol w:w="375"/>
        <w:gridCol w:w="617"/>
        <w:gridCol w:w="658"/>
        <w:gridCol w:w="335"/>
        <w:gridCol w:w="992"/>
        <w:gridCol w:w="516"/>
        <w:gridCol w:w="425"/>
        <w:gridCol w:w="709"/>
        <w:gridCol w:w="283"/>
        <w:gridCol w:w="284"/>
      </w:tblGrid>
      <w:tr w:rsidR="003D296E" w:rsidRPr="00745E37" w:rsidTr="003D296E">
        <w:trPr>
          <w:trHeight w:val="20"/>
        </w:trPr>
        <w:tc>
          <w:tcPr>
            <w:tcW w:w="10348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D296E" w:rsidRPr="00745E37" w:rsidRDefault="003D296E" w:rsidP="003D296E">
            <w:pPr>
              <w:pStyle w:val="Ttulo1"/>
              <w:spacing w:before="80" w:after="80"/>
              <w:rPr>
                <w:bCs/>
                <w:sz w:val="18"/>
                <w:szCs w:val="18"/>
              </w:rPr>
            </w:pPr>
            <w:r w:rsidRPr="00745E37">
              <w:rPr>
                <w:sz w:val="18"/>
                <w:szCs w:val="18"/>
              </w:rPr>
              <w:t>Datos  del solicitante</w:t>
            </w: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45E37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N.R.P.</w:t>
            </w:r>
          </w:p>
        </w:tc>
        <w:tc>
          <w:tcPr>
            <w:tcW w:w="306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Años Experiencia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3D296E" w:rsidRPr="00745E37" w:rsidRDefault="003D296E" w:rsidP="003D296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0"/>
              </w:tabs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  <w:t>V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6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single" w:sz="8" w:space="0" w:color="000000"/>
            <w:bottom w:val="single" w:sz="4" w:space="0" w:color="auto"/>
          </w:tblBorders>
        </w:tblPrEx>
        <w:trPr>
          <w:trHeight w:val="20"/>
        </w:trPr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Apellidos</w:t>
            </w:r>
          </w:p>
        </w:tc>
        <w:tc>
          <w:tcPr>
            <w:tcW w:w="49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3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Domicilio</w:t>
            </w:r>
          </w:p>
        </w:tc>
        <w:tc>
          <w:tcPr>
            <w:tcW w:w="49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Teléfono móvil</w:t>
            </w:r>
          </w:p>
        </w:tc>
        <w:tc>
          <w:tcPr>
            <w:tcW w:w="2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Código Postal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E-mail</w:t>
            </w:r>
          </w:p>
        </w:tc>
        <w:tc>
          <w:tcPr>
            <w:tcW w:w="3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0"/>
              </w:tabs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  <w:t xml:space="preserve">                           @murciaeduca.es                                                           </w:t>
            </w:r>
          </w:p>
          <w:p w:rsidR="003D296E" w:rsidRPr="00745E37" w:rsidRDefault="003D296E" w:rsidP="003D296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0"/>
              </w:tabs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Titulación/es académica/s-Idioma/s: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Materia/s que  imparte</w:t>
            </w:r>
          </w:p>
        </w:tc>
        <w:tc>
          <w:tcPr>
            <w:tcW w:w="3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Código del centro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Nombre del Centro</w:t>
            </w:r>
          </w:p>
        </w:tc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296E" w:rsidRPr="00745E37" w:rsidTr="003D2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217" w:type="dxa"/>
          <w:trHeight w:val="20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Localidad del centro</w:t>
            </w:r>
          </w:p>
        </w:tc>
        <w:tc>
          <w:tcPr>
            <w:tcW w:w="302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3D296E">
            <w:pPr>
              <w:tabs>
                <w:tab w:val="left" w:pos="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5E3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                 </w:t>
            </w:r>
          </w:p>
        </w:tc>
      </w:tr>
    </w:tbl>
    <w:p w:rsidR="003D296E" w:rsidRPr="00745E37" w:rsidRDefault="003D296E" w:rsidP="003D296E">
      <w:pPr>
        <w:tabs>
          <w:tab w:val="left" w:pos="0"/>
        </w:tabs>
        <w:spacing w:before="120" w:after="120"/>
        <w:rPr>
          <w:rFonts w:ascii="Arial" w:hAnsi="Arial" w:cs="Arial"/>
          <w:sz w:val="16"/>
          <w:lang w:val="es-ES_tradnl"/>
        </w:rPr>
      </w:pPr>
      <w:r w:rsidRPr="00745E37">
        <w:rPr>
          <w:rFonts w:ascii="Arial" w:hAnsi="Arial" w:cs="Arial"/>
          <w:b/>
          <w:bCs/>
          <w:sz w:val="18"/>
          <w:szCs w:val="18"/>
          <w:lang w:val="es-ES_tradnl"/>
        </w:rPr>
        <w:t>Marque una  X  en cada uno de los siguientes apartados</w:t>
      </w:r>
      <w:r w:rsidRPr="00745E37">
        <w:rPr>
          <w:rFonts w:ascii="Arial" w:hAnsi="Arial" w:cs="Arial"/>
          <w:b/>
          <w:bCs/>
          <w:sz w:val="18"/>
          <w:lang w:val="es-ES_tradnl"/>
        </w:rPr>
        <w:t>:</w:t>
      </w:r>
    </w:p>
    <w:tbl>
      <w:tblPr>
        <w:tblW w:w="10477" w:type="dxa"/>
        <w:tblInd w:w="-10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4762"/>
        <w:gridCol w:w="58"/>
        <w:gridCol w:w="368"/>
        <w:gridCol w:w="4819"/>
      </w:tblGrid>
      <w:tr w:rsidR="003D296E" w:rsidRPr="00745E37" w:rsidTr="00B87925">
        <w:trPr>
          <w:trHeight w:val="241"/>
        </w:trPr>
        <w:tc>
          <w:tcPr>
            <w:tcW w:w="52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pStyle w:val="Ttulo7"/>
              <w:rPr>
                <w:color w:val="auto"/>
                <w:sz w:val="16"/>
              </w:rPr>
            </w:pPr>
            <w:r w:rsidRPr="00745E37">
              <w:rPr>
                <w:color w:val="auto"/>
                <w:sz w:val="16"/>
              </w:rPr>
              <w:t xml:space="preserve"> NIVEL QUE IMPARTE EL SOLICITANTE 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296E" w:rsidRPr="00745E37" w:rsidRDefault="003D296E" w:rsidP="00B87925">
            <w:pPr>
              <w:pStyle w:val="Ttulo7"/>
              <w:rPr>
                <w:color w:val="auto"/>
                <w:sz w:val="16"/>
              </w:rPr>
            </w:pPr>
            <w:r w:rsidRPr="00745E37">
              <w:rPr>
                <w:color w:val="auto"/>
                <w:sz w:val="16"/>
              </w:rPr>
              <w:t>SITUACIÓN ADMINISTRATIVA / LABORAL</w:t>
            </w:r>
          </w:p>
        </w:tc>
      </w:tr>
      <w:tr w:rsidR="003D296E" w:rsidRPr="00745E37" w:rsidTr="00B87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32"/>
        </w:trPr>
        <w:tc>
          <w:tcPr>
            <w:tcW w:w="4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 xml:space="preserve">Enseñanza Primaria 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>Funcionario/a Definitivo</w:t>
            </w:r>
          </w:p>
        </w:tc>
      </w:tr>
      <w:tr w:rsidR="003D296E" w:rsidRPr="00745E37" w:rsidTr="00B87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9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7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n-GB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>Enseñanza Secundaria Obligatoria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>Funcionario/a en Expectativa/Provisional</w:t>
            </w:r>
          </w:p>
        </w:tc>
      </w:tr>
      <w:tr w:rsidR="003D296E" w:rsidRPr="00745E37" w:rsidTr="00B87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7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>Funcionario/a en Prácticas</w:t>
            </w:r>
          </w:p>
        </w:tc>
      </w:tr>
      <w:tr w:rsidR="003D296E" w:rsidRPr="00745E37" w:rsidTr="00B87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7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b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>Funcionario/a Interino</w:t>
            </w:r>
          </w:p>
        </w:tc>
      </w:tr>
      <w:tr w:rsidR="003D296E" w:rsidRPr="00745E37" w:rsidTr="00B87925">
        <w:trPr>
          <w:trHeight w:val="342"/>
        </w:trPr>
        <w:tc>
          <w:tcPr>
            <w:tcW w:w="104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pStyle w:val="Ttulo7"/>
              <w:rPr>
                <w:color w:val="auto"/>
                <w:sz w:val="16"/>
              </w:rPr>
            </w:pPr>
            <w:r w:rsidRPr="00745E37">
              <w:rPr>
                <w:color w:val="auto"/>
                <w:sz w:val="16"/>
              </w:rPr>
              <w:t xml:space="preserve"> CUERPO/CONDICIÓN DOCENTE</w:t>
            </w:r>
          </w:p>
        </w:tc>
      </w:tr>
      <w:tr w:rsidR="003D296E" w:rsidRPr="00745E37" w:rsidTr="00B87925">
        <w:trPr>
          <w:trHeight w:val="132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 xml:space="preserve">Maestros 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 w:line="264" w:lineRule="auto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 w:line="264" w:lineRule="auto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3D296E" w:rsidRPr="00745E37" w:rsidTr="00B87925">
        <w:trPr>
          <w:trHeight w:val="132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16"/>
                <w:lang w:val="es-ES_tradnl"/>
              </w:rPr>
            </w:pPr>
            <w:r w:rsidRPr="00745E37">
              <w:rPr>
                <w:rFonts w:ascii="Arial" w:hAnsi="Arial" w:cs="Arial"/>
                <w:sz w:val="16"/>
                <w:lang w:val="es-ES_tradnl"/>
              </w:rPr>
              <w:t>Profesorado Enseñanza Secundaria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 w:line="264" w:lineRule="auto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96E" w:rsidRPr="00745E37" w:rsidRDefault="003D296E" w:rsidP="00B87925">
            <w:pPr>
              <w:tabs>
                <w:tab w:val="left" w:pos="0"/>
              </w:tabs>
              <w:spacing w:before="30" w:after="30" w:line="264" w:lineRule="auto"/>
              <w:rPr>
                <w:rFonts w:ascii="Arial" w:hAnsi="Arial" w:cs="Arial"/>
                <w:sz w:val="16"/>
                <w:lang w:val="es-ES_tradnl"/>
              </w:rPr>
            </w:pPr>
          </w:p>
        </w:tc>
      </w:tr>
    </w:tbl>
    <w:p w:rsidR="003D296E" w:rsidRPr="00745E37" w:rsidRDefault="003D296E" w:rsidP="003D296E">
      <w:pPr>
        <w:spacing w:before="120" w:line="360" w:lineRule="auto"/>
        <w:ind w:left="142" w:right="-856"/>
        <w:rPr>
          <w:rFonts w:ascii="Arial" w:hAnsi="Arial" w:cs="Arial"/>
          <w:b/>
          <w:sz w:val="20"/>
          <w:szCs w:val="20"/>
          <w:lang w:val="es-ES_tradnl"/>
        </w:rPr>
      </w:pPr>
      <w:r w:rsidRPr="00745E37">
        <w:rPr>
          <w:rFonts w:ascii="Arial" w:hAnsi="Arial" w:cs="Arial"/>
          <w:b/>
          <w:sz w:val="20"/>
          <w:szCs w:val="20"/>
          <w:lang w:val="es-ES_tradnl"/>
        </w:rPr>
        <w:t xml:space="preserve">MANIFIESTA </w:t>
      </w:r>
    </w:p>
    <w:p w:rsidR="003D296E" w:rsidRPr="00745E37" w:rsidRDefault="003D296E" w:rsidP="003D296E">
      <w:pPr>
        <w:spacing w:line="360" w:lineRule="auto"/>
        <w:ind w:right="119"/>
        <w:jc w:val="both"/>
        <w:rPr>
          <w:rFonts w:ascii="Arial" w:hAnsi="Arial" w:cs="Arial"/>
          <w:sz w:val="18"/>
          <w:szCs w:val="18"/>
          <w:lang w:val="es-ES_tradnl"/>
        </w:rPr>
      </w:pPr>
      <w:r w:rsidRPr="00745E37">
        <w:rPr>
          <w:rFonts w:ascii="Arial" w:hAnsi="Arial" w:cs="Arial"/>
          <w:sz w:val="18"/>
          <w:szCs w:val="18"/>
          <w:lang w:val="es-ES_tradnl"/>
        </w:rPr>
        <w:t xml:space="preserve">- Que </w:t>
      </w:r>
      <w:r w:rsidRPr="00745E37">
        <w:rPr>
          <w:rFonts w:ascii="Arial" w:hAnsi="Arial" w:cs="Arial"/>
          <w:b/>
          <w:sz w:val="18"/>
          <w:szCs w:val="18"/>
          <w:lang w:val="es-ES_tradnl"/>
        </w:rPr>
        <w:t>conoce</w:t>
      </w:r>
      <w:r w:rsidRPr="00745E37">
        <w:rPr>
          <w:rFonts w:ascii="Arial" w:hAnsi="Arial" w:cs="Arial"/>
          <w:sz w:val="18"/>
          <w:szCs w:val="18"/>
          <w:lang w:val="es-ES_tradnl"/>
        </w:rPr>
        <w:t xml:space="preserve"> la organización y funcionamiento de la Atención Educativa Domiciliaria para alumnos de Educación Primaria y Educación Secundaria Obligatoria convalecientes en domicilio, regulado por la presente orden. </w:t>
      </w:r>
      <w:r w:rsidRPr="00745E37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</w:p>
    <w:p w:rsidR="003D296E" w:rsidRPr="00745E37" w:rsidRDefault="003D296E" w:rsidP="003D296E">
      <w:pPr>
        <w:spacing w:line="360" w:lineRule="auto"/>
        <w:ind w:right="119"/>
        <w:jc w:val="both"/>
        <w:rPr>
          <w:rFonts w:ascii="Arial" w:hAnsi="Arial" w:cs="Arial"/>
          <w:sz w:val="18"/>
          <w:szCs w:val="18"/>
          <w:lang w:val="es-ES_tradnl"/>
        </w:rPr>
      </w:pPr>
      <w:r w:rsidRPr="00745E37">
        <w:rPr>
          <w:rFonts w:ascii="Arial" w:hAnsi="Arial" w:cs="Arial"/>
          <w:sz w:val="18"/>
          <w:szCs w:val="18"/>
          <w:lang w:val="es-ES_tradnl"/>
        </w:rPr>
        <w:t xml:space="preserve">- Que, conforme a lo establecido en esta Orden, desea estar incluido en la bolsa anual de profesorado voluntario para el desarrollo del servicio de apoyo educativo domiciliario a alumnado de Educación Primaria y Educación Secundaria Obligatoria beneficiario. </w:t>
      </w:r>
    </w:p>
    <w:p w:rsidR="003D296E" w:rsidRPr="00745E37" w:rsidRDefault="003D296E" w:rsidP="003D296E">
      <w:pPr>
        <w:spacing w:line="360" w:lineRule="auto"/>
        <w:ind w:right="119"/>
        <w:jc w:val="both"/>
        <w:rPr>
          <w:rFonts w:ascii="Arial" w:hAnsi="Arial" w:cs="Arial"/>
          <w:sz w:val="18"/>
          <w:szCs w:val="18"/>
          <w:lang w:val="es-ES_tradnl"/>
        </w:rPr>
      </w:pPr>
      <w:r w:rsidRPr="00745E37">
        <w:rPr>
          <w:rFonts w:ascii="Arial" w:hAnsi="Arial" w:cs="Arial"/>
          <w:sz w:val="18"/>
          <w:szCs w:val="18"/>
          <w:lang w:val="es-ES_tradnl"/>
        </w:rPr>
        <w:t>- Que las horas que dedique al desarrollo de la atención educativa domiciliaria se atendrán a lo establecido en el artículo 21 de esta Orden.</w:t>
      </w:r>
    </w:p>
    <w:p w:rsidR="003D296E" w:rsidRPr="00745E37" w:rsidRDefault="003D296E" w:rsidP="003D296E">
      <w:pPr>
        <w:spacing w:line="360" w:lineRule="auto"/>
        <w:ind w:right="119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745E37">
        <w:rPr>
          <w:rFonts w:ascii="Arial" w:hAnsi="Arial" w:cs="Arial"/>
          <w:sz w:val="18"/>
          <w:szCs w:val="18"/>
          <w:lang w:val="es-ES_tradnl"/>
        </w:rPr>
        <w:t xml:space="preserve">Por lo que </w:t>
      </w:r>
      <w:r w:rsidRPr="00745E37">
        <w:rPr>
          <w:rFonts w:ascii="Arial" w:hAnsi="Arial" w:cs="Arial"/>
          <w:b/>
          <w:sz w:val="18"/>
          <w:szCs w:val="18"/>
          <w:lang w:val="es-ES_tradnl"/>
        </w:rPr>
        <w:t>SOLICITA:</w:t>
      </w:r>
    </w:p>
    <w:p w:rsidR="00416660" w:rsidRDefault="003D296E" w:rsidP="003D296E">
      <w:pPr>
        <w:spacing w:line="360" w:lineRule="auto"/>
        <w:ind w:right="119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745E37">
        <w:rPr>
          <w:rFonts w:ascii="Arial" w:hAnsi="Arial" w:cs="Arial"/>
          <w:b/>
          <w:sz w:val="18"/>
          <w:szCs w:val="18"/>
          <w:lang w:val="es-ES_tradnl"/>
        </w:rPr>
        <w:t>Ser incluido/a en la bolsa anual de profesorado voluntario para el desarrollo la atención educativa domiciliaria a alumnado de Educación Primaria y Educación Secun</w:t>
      </w:r>
      <w:r w:rsidR="00416660">
        <w:rPr>
          <w:rFonts w:ascii="Arial" w:hAnsi="Arial" w:cs="Arial"/>
          <w:b/>
          <w:sz w:val="18"/>
          <w:szCs w:val="18"/>
          <w:lang w:val="es-ES_tradnl"/>
        </w:rPr>
        <w:t>daria Obligatoria convaleciente.</w:t>
      </w:r>
    </w:p>
    <w:p w:rsidR="003D296E" w:rsidRPr="00745E37" w:rsidRDefault="003D296E" w:rsidP="003D296E">
      <w:pPr>
        <w:spacing w:line="360" w:lineRule="auto"/>
        <w:ind w:right="119"/>
        <w:jc w:val="both"/>
        <w:rPr>
          <w:rFonts w:ascii="Arial" w:hAnsi="Arial" w:cs="Arial"/>
          <w:b/>
          <w:sz w:val="18"/>
          <w:szCs w:val="18"/>
          <w:lang w:val="es-ES_tradnl"/>
        </w:rPr>
      </w:pPr>
      <w:bookmarkStart w:id="0" w:name="_GoBack"/>
      <w:bookmarkEnd w:id="0"/>
      <w:r w:rsidRPr="00745E37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</w:p>
    <w:p w:rsidR="003D296E" w:rsidRPr="00745E37" w:rsidRDefault="003D296E" w:rsidP="003D296E">
      <w:pPr>
        <w:spacing w:line="360" w:lineRule="auto"/>
        <w:ind w:left="-1080" w:right="-856" w:firstLine="108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745E37">
        <w:rPr>
          <w:rFonts w:ascii="Arial" w:hAnsi="Arial" w:cs="Arial"/>
          <w:sz w:val="18"/>
          <w:szCs w:val="18"/>
          <w:lang w:val="es-ES_tradnl"/>
        </w:rPr>
        <w:t xml:space="preserve">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es-ES_tradnl"/>
        </w:rPr>
        <w:t xml:space="preserve">En </w:t>
      </w:r>
      <w:r w:rsidRPr="00745E37">
        <w:rPr>
          <w:rFonts w:ascii="Arial" w:hAnsi="Arial" w:cs="Arial"/>
          <w:sz w:val="18"/>
          <w:szCs w:val="18"/>
          <w:lang w:val="es-ES_tradnl"/>
        </w:rPr>
        <w:t xml:space="preserve">Murcia, </w:t>
      </w:r>
      <w:r>
        <w:rPr>
          <w:rFonts w:ascii="Arial" w:hAnsi="Arial" w:cs="Arial"/>
          <w:sz w:val="18"/>
          <w:szCs w:val="18"/>
          <w:lang w:val="es-ES_tradnl"/>
        </w:rPr>
        <w:t>a la fecha de la firma electrónica</w:t>
      </w:r>
      <w:r w:rsidRPr="00745E37">
        <w:rPr>
          <w:rFonts w:ascii="Arial" w:hAnsi="Arial" w:cs="Arial"/>
          <w:sz w:val="18"/>
          <w:szCs w:val="18"/>
          <w:lang w:val="es-ES_tradnl"/>
        </w:rPr>
        <w:t xml:space="preserve">  </w:t>
      </w:r>
    </w:p>
    <w:p w:rsidR="003D296E" w:rsidRPr="00745E37" w:rsidRDefault="003D296E" w:rsidP="003D296E">
      <w:pPr>
        <w:spacing w:line="360" w:lineRule="auto"/>
        <w:ind w:right="-1277"/>
        <w:rPr>
          <w:rFonts w:ascii="Arial" w:hAnsi="Arial" w:cs="Arial"/>
          <w:sz w:val="18"/>
          <w:szCs w:val="18"/>
          <w:lang w:val="es-ES_tradnl"/>
        </w:rPr>
      </w:pPr>
      <w:r w:rsidRPr="00745E37">
        <w:rPr>
          <w:rFonts w:ascii="Arial" w:hAnsi="Arial" w:cs="Arial"/>
          <w:b/>
          <w:sz w:val="18"/>
          <w:szCs w:val="18"/>
          <w:lang w:val="es-ES_tradnl"/>
        </w:rPr>
        <w:tab/>
      </w:r>
      <w:r w:rsidRPr="00745E37">
        <w:rPr>
          <w:rFonts w:ascii="Arial" w:hAnsi="Arial" w:cs="Arial"/>
          <w:b/>
          <w:sz w:val="18"/>
          <w:szCs w:val="18"/>
          <w:lang w:val="es-ES_tradnl"/>
        </w:rPr>
        <w:tab/>
      </w:r>
      <w:r w:rsidRPr="00745E37">
        <w:rPr>
          <w:rFonts w:ascii="Arial" w:hAnsi="Arial" w:cs="Arial"/>
          <w:sz w:val="18"/>
          <w:szCs w:val="18"/>
          <w:lang w:val="es-ES_tradnl"/>
        </w:rPr>
        <w:tab/>
      </w:r>
      <w:r w:rsidRPr="00745E37">
        <w:rPr>
          <w:rFonts w:ascii="Arial" w:hAnsi="Arial" w:cs="Arial"/>
          <w:sz w:val="18"/>
          <w:szCs w:val="18"/>
          <w:lang w:val="es-ES_tradnl"/>
        </w:rPr>
        <w:tab/>
      </w:r>
      <w:r w:rsidRPr="00745E37">
        <w:rPr>
          <w:rFonts w:ascii="Arial" w:hAnsi="Arial" w:cs="Arial"/>
          <w:sz w:val="18"/>
          <w:szCs w:val="18"/>
          <w:lang w:val="es-ES_tradnl"/>
        </w:rPr>
        <w:tab/>
        <w:t xml:space="preserve">                      </w:t>
      </w:r>
    </w:p>
    <w:p w:rsidR="003D296E" w:rsidRDefault="003D296E" w:rsidP="003D296E">
      <w:pPr>
        <w:pStyle w:val="Encabezado"/>
        <w:tabs>
          <w:tab w:val="clear" w:pos="4252"/>
          <w:tab w:val="clear" w:pos="8504"/>
          <w:tab w:val="left" w:pos="7065"/>
        </w:tabs>
        <w:ind w:left="142" w:right="-994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9746C" w:rsidRDefault="003D296E" w:rsidP="003D296E">
      <w:pPr>
        <w:pStyle w:val="Encabezado"/>
        <w:tabs>
          <w:tab w:val="clear" w:pos="4252"/>
          <w:tab w:val="clear" w:pos="8504"/>
          <w:tab w:val="left" w:pos="7065"/>
        </w:tabs>
        <w:ind w:left="142" w:right="-994"/>
      </w:pPr>
      <w:r w:rsidRPr="00745E37">
        <w:rPr>
          <w:rFonts w:ascii="Arial" w:hAnsi="Arial" w:cs="Arial"/>
          <w:b/>
          <w:bCs/>
          <w:sz w:val="20"/>
          <w:szCs w:val="20"/>
          <w:lang w:val="pt-BR"/>
        </w:rPr>
        <w:t xml:space="preserve">ILMO. SR. </w:t>
      </w:r>
      <w:r w:rsidRPr="00745E37">
        <w:rPr>
          <w:rFonts w:ascii="Arial" w:hAnsi="Arial" w:cs="Arial"/>
          <w:b/>
          <w:bCs/>
          <w:sz w:val="20"/>
          <w:szCs w:val="20"/>
        </w:rPr>
        <w:t>DIRECTOR GENERAL COMPETENTE EN MATERIA DE ATENCIÓN A LA DIVERSIDAD</w:t>
      </w:r>
    </w:p>
    <w:sectPr w:rsidR="0019746C" w:rsidSect="003D296E">
      <w:headerReference w:type="default" r:id="rId9"/>
      <w:pgSz w:w="11906" w:h="16838"/>
      <w:pgMar w:top="260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BD" w:rsidRDefault="00A218BD" w:rsidP="0033118A">
      <w:r>
        <w:separator/>
      </w:r>
    </w:p>
  </w:endnote>
  <w:endnote w:type="continuationSeparator" w:id="0">
    <w:p w:rsidR="00A218BD" w:rsidRDefault="00A218BD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BD" w:rsidRDefault="00A218BD" w:rsidP="0033118A">
      <w:r>
        <w:separator/>
      </w:r>
    </w:p>
  </w:footnote>
  <w:footnote w:type="continuationSeparator" w:id="0">
    <w:p w:rsidR="00A218BD" w:rsidRDefault="00A218BD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C20BC" w:rsidP="0041666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5652654" cy="1656080"/>
                <wp:effectExtent l="0" t="0" r="0" b="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157"/>
                        <a:stretch/>
                      </pic:blipFill>
                      <pic:spPr bwMode="auto">
                        <a:xfrm>
                          <a:off x="0" y="0"/>
                          <a:ext cx="5652654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6E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C26F0"/>
    <w:rsid w:val="003D296E"/>
    <w:rsid w:val="00416660"/>
    <w:rsid w:val="004E7DEE"/>
    <w:rsid w:val="005271AF"/>
    <w:rsid w:val="00546BB5"/>
    <w:rsid w:val="005B0C3E"/>
    <w:rsid w:val="00681F44"/>
    <w:rsid w:val="006E3224"/>
    <w:rsid w:val="00752411"/>
    <w:rsid w:val="00805E6D"/>
    <w:rsid w:val="008B55BB"/>
    <w:rsid w:val="008E3810"/>
    <w:rsid w:val="00A01ACF"/>
    <w:rsid w:val="00A218BD"/>
    <w:rsid w:val="00A441B7"/>
    <w:rsid w:val="00C44004"/>
    <w:rsid w:val="00CD0F57"/>
    <w:rsid w:val="00D0196C"/>
    <w:rsid w:val="00EC20B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rsid w:val="003D296E"/>
    <w:pPr>
      <w:keepNext/>
      <w:keepLines/>
      <w:spacing w:before="480" w:after="120"/>
      <w:outlineLvl w:val="0"/>
    </w:pPr>
    <w:rPr>
      <w:b/>
      <w:sz w:val="48"/>
      <w:szCs w:val="48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29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D296E"/>
    <w:rPr>
      <w:rFonts w:ascii="Times New Roman" w:eastAsia="Times New Roman" w:hAnsi="Times New Roman" w:cs="Times New Roman"/>
      <w:b/>
      <w:sz w:val="48"/>
      <w:szCs w:val="4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29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p60w\Desktop\147160-08%20Consejer&#237;a%20de%20Educaci&#243;n%20y%20Formaci&#243;n%20Profesional\08%20Consejer&#237;a%20de%20Educaci&#243;n%20y%20Formaci&#243;n%20Profesional\CEF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CEFP.dotx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2025-06-19T08:13:00Z</dcterms:created>
  <dcterms:modified xsi:type="dcterms:W3CDTF">2025-06-19T08:13:00Z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