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2BD4" w14:textId="7F8A2219" w:rsidR="00633A88" w:rsidRPr="00044A47" w:rsidRDefault="00633A88" w:rsidP="009C16F5">
      <w:pPr>
        <w:rPr>
          <w:u w:val="single"/>
        </w:rPr>
      </w:pPr>
      <w:r w:rsidRPr="00044A47">
        <w:t>(JUSTIFICACION ACTUACION REALIZADA)  Versión 0</w:t>
      </w:r>
      <w:r>
        <w:t>1</w:t>
      </w:r>
      <w:r w:rsidRPr="00044A47">
        <w:t>/2025</w:t>
      </w:r>
    </w:p>
    <w:p w14:paraId="71EF8A07" w14:textId="77777777" w:rsidR="00633A88" w:rsidRDefault="00633A88" w:rsidP="009C16F5"/>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B0012E" w:rsidRPr="00DA3712" w14:paraId="2F4C8F8F" w14:textId="77777777" w:rsidTr="00DA3712">
        <w:trPr>
          <w:trHeight w:val="881"/>
          <w:jc w:val="center"/>
        </w:trPr>
        <w:tc>
          <w:tcPr>
            <w:tcW w:w="10050" w:type="dxa"/>
            <w:shd w:val="clear" w:color="auto" w:fill="E6E6E6"/>
            <w:noWrap/>
            <w:tcMar>
              <w:top w:w="0" w:type="dxa"/>
            </w:tcMar>
            <w:vAlign w:val="center"/>
          </w:tcPr>
          <w:p w14:paraId="4BF913E4" w14:textId="641CFDB5" w:rsidR="002566CF" w:rsidRPr="00672B57" w:rsidRDefault="00D43E3B" w:rsidP="00DA3712">
            <w:pPr>
              <w:pStyle w:val="Textoindependiente"/>
              <w:jc w:val="center"/>
              <w:rPr>
                <w:rFonts w:asciiTheme="minorHAnsi" w:hAnsiTheme="minorHAnsi"/>
                <w:b/>
                <w:sz w:val="36"/>
                <w:szCs w:val="36"/>
              </w:rPr>
            </w:pPr>
            <w:r w:rsidRPr="00672B57">
              <w:rPr>
                <w:rFonts w:asciiTheme="minorHAnsi" w:hAnsiTheme="minorHAnsi"/>
                <w:b/>
                <w:sz w:val="36"/>
                <w:szCs w:val="36"/>
              </w:rPr>
              <w:t>INFORME JUSTIFICATIVO</w:t>
            </w:r>
          </w:p>
          <w:p w14:paraId="0024CCB7" w14:textId="20AE47FB" w:rsidR="00633A88" w:rsidRPr="00672B57" w:rsidRDefault="00633A88" w:rsidP="00DA3712">
            <w:pPr>
              <w:pStyle w:val="Textoindependiente"/>
              <w:jc w:val="center"/>
              <w:rPr>
                <w:rFonts w:asciiTheme="minorHAnsi" w:hAnsiTheme="minorHAnsi"/>
                <w:sz w:val="36"/>
                <w:szCs w:val="36"/>
              </w:rPr>
            </w:pPr>
            <w:r w:rsidRPr="00672B57">
              <w:rPr>
                <w:rFonts w:asciiTheme="minorHAnsi" w:hAnsiTheme="minorHAnsi"/>
                <w:b/>
                <w:sz w:val="36"/>
                <w:szCs w:val="36"/>
              </w:rPr>
              <w:t>PROGRAMA IMPLANTACIÓN DE INSTALACIONES DE ENERGÍAS RENOVABLES TÉRMICAS EN LA REGION DE MURCIA</w:t>
            </w:r>
          </w:p>
          <w:p w14:paraId="2D7CFEED" w14:textId="1ECE360A" w:rsidR="002566CF" w:rsidRPr="00DA3712" w:rsidRDefault="00633A88" w:rsidP="00672B57">
            <w:pPr>
              <w:pStyle w:val="Textoindependiente"/>
              <w:jc w:val="center"/>
              <w:rPr>
                <w:rFonts w:cs="Arial"/>
                <w:b/>
                <w:sz w:val="16"/>
                <w:szCs w:val="16"/>
              </w:rPr>
            </w:pPr>
            <w:r w:rsidRPr="00DA3712">
              <w:t xml:space="preserve">Orden de 13 de julio de 2022, de la Consejería de Empresa, Empleo, Universidades y </w:t>
            </w:r>
            <w:proofErr w:type="spellStart"/>
            <w:r w:rsidRPr="00DA3712">
              <w:t>Portavocía</w:t>
            </w:r>
            <w:proofErr w:type="spellEnd"/>
            <w:r w:rsidRPr="00DA3712">
              <w:t>, por la que se convocan para la Región de Murcia las ayudas correspondientes a la ejecución de los programas de incentivos para la implantación de instalaciones de energías renovables térmicas en diferentes sectores de la economía, en el marco del Plan de Recuperación, Transformación y Resiliencia. (Extracto publicado en el BORM nº 166 de 20 de julio de 2022)</w:t>
            </w:r>
          </w:p>
        </w:tc>
      </w:tr>
    </w:tbl>
    <w:p w14:paraId="6348F20D" w14:textId="77777777" w:rsidR="00FE5E5B" w:rsidRDefault="00FE5E5B" w:rsidP="009C16F5"/>
    <w:p w14:paraId="67FBE1E4" w14:textId="77777777" w:rsidR="00633A88" w:rsidRPr="00B0012E" w:rsidRDefault="00633A88" w:rsidP="009C16F5"/>
    <w:p w14:paraId="007AB824" w14:textId="77777777" w:rsidR="0058751E" w:rsidRPr="00DA3712" w:rsidRDefault="0058751E" w:rsidP="009C16F5">
      <w:pPr>
        <w:rPr>
          <w:b/>
        </w:rPr>
      </w:pPr>
      <w:r w:rsidRPr="00DA3712">
        <w:rPr>
          <w:b/>
        </w:rPr>
        <w:t xml:space="preserve">Número de expediente: </w:t>
      </w:r>
    </w:p>
    <w:p w14:paraId="7EF6E144" w14:textId="77777777" w:rsidR="0058751E" w:rsidRPr="00DA3712" w:rsidRDefault="0058751E" w:rsidP="009C16F5">
      <w:pPr>
        <w:rPr>
          <w:b/>
        </w:rPr>
      </w:pPr>
    </w:p>
    <w:p w14:paraId="602CE3A4" w14:textId="77777777" w:rsidR="00FE5E5B" w:rsidRPr="00DA3712" w:rsidRDefault="00FE5E5B" w:rsidP="009C16F5">
      <w:pPr>
        <w:rPr>
          <w:b/>
        </w:rPr>
      </w:pPr>
      <w:r w:rsidRPr="00DA3712">
        <w:rPr>
          <w:b/>
        </w:rPr>
        <w:t xml:space="preserve">Denominación del proyecto de inversión: </w:t>
      </w:r>
    </w:p>
    <w:p w14:paraId="3525EC36" w14:textId="77777777" w:rsidR="00FE5E5B" w:rsidRPr="00DA3712" w:rsidRDefault="00FE5E5B" w:rsidP="009C16F5">
      <w:pPr>
        <w:rPr>
          <w:b/>
        </w:rPr>
      </w:pPr>
    </w:p>
    <w:p w14:paraId="0AE3A119" w14:textId="77777777" w:rsidR="00FE5E5B" w:rsidRPr="00DA3712" w:rsidRDefault="00F20689" w:rsidP="009C16F5">
      <w:pPr>
        <w:rPr>
          <w:b/>
        </w:rPr>
      </w:pPr>
      <w:r w:rsidRPr="00DA3712">
        <w:rPr>
          <w:b/>
        </w:rPr>
        <w:t>Beneficiario</w:t>
      </w:r>
      <w:r w:rsidR="00FE5E5B" w:rsidRPr="00DA3712">
        <w:rPr>
          <w:b/>
        </w:rPr>
        <w:t>:</w:t>
      </w:r>
    </w:p>
    <w:p w14:paraId="59A7E883" w14:textId="77777777" w:rsidR="0034701E" w:rsidRPr="00DA3712" w:rsidRDefault="0034701E" w:rsidP="009C16F5">
      <w:pPr>
        <w:rPr>
          <w:b/>
        </w:rPr>
      </w:pPr>
    </w:p>
    <w:p w14:paraId="198FDEC8" w14:textId="77777777" w:rsidR="0034701E" w:rsidRPr="00DA3712" w:rsidRDefault="00707022" w:rsidP="009C16F5">
      <w:pPr>
        <w:rPr>
          <w:b/>
        </w:rPr>
      </w:pPr>
      <w:r w:rsidRPr="00DA3712">
        <w:rPr>
          <w:b/>
        </w:rPr>
        <w:t>Técnico titulado competente</w:t>
      </w:r>
      <w:r w:rsidR="0034701E" w:rsidRPr="00DA3712">
        <w:rPr>
          <w:b/>
        </w:rPr>
        <w:t>:</w:t>
      </w:r>
    </w:p>
    <w:p w14:paraId="3F62556E" w14:textId="77777777" w:rsidR="00427631" w:rsidRPr="00DA3712" w:rsidRDefault="00427631" w:rsidP="009C16F5">
      <w:pPr>
        <w:rPr>
          <w:b/>
        </w:rPr>
      </w:pPr>
    </w:p>
    <w:p w14:paraId="3A742E55" w14:textId="77777777" w:rsidR="00707022" w:rsidRPr="00DA3712" w:rsidRDefault="00707022" w:rsidP="009C16F5">
      <w:pPr>
        <w:rPr>
          <w:b/>
        </w:rPr>
      </w:pPr>
      <w:r w:rsidRPr="00DA3712">
        <w:rPr>
          <w:b/>
        </w:rPr>
        <w:t>Director de obra:</w:t>
      </w:r>
    </w:p>
    <w:p w14:paraId="162256C3" w14:textId="77777777" w:rsidR="00427631" w:rsidRPr="00DA3712" w:rsidRDefault="00427631" w:rsidP="009C16F5">
      <w:pPr>
        <w:rPr>
          <w:b/>
        </w:rPr>
      </w:pPr>
    </w:p>
    <w:p w14:paraId="3E672F30" w14:textId="77777777" w:rsidR="00707022" w:rsidRPr="00DA3712" w:rsidRDefault="00707022" w:rsidP="009C16F5">
      <w:pPr>
        <w:rPr>
          <w:b/>
        </w:rPr>
      </w:pPr>
      <w:r w:rsidRPr="00DA3712">
        <w:rPr>
          <w:b/>
        </w:rPr>
        <w:t>Empresa instaladora:</w:t>
      </w:r>
    </w:p>
    <w:p w14:paraId="178A0EB2" w14:textId="77777777" w:rsidR="0034701E" w:rsidRPr="00DA3712" w:rsidRDefault="0034701E" w:rsidP="009C16F5">
      <w:pPr>
        <w:rPr>
          <w:b/>
        </w:rPr>
      </w:pPr>
    </w:p>
    <w:p w14:paraId="2662765E" w14:textId="77777777" w:rsidR="0034701E" w:rsidRPr="00DA3712" w:rsidRDefault="0034701E" w:rsidP="009C16F5">
      <w:pPr>
        <w:rPr>
          <w:b/>
        </w:rPr>
      </w:pPr>
      <w:r w:rsidRPr="00DA3712">
        <w:rPr>
          <w:b/>
        </w:rPr>
        <w:t>Fecha:</w:t>
      </w:r>
    </w:p>
    <w:p w14:paraId="2A63B45D" w14:textId="77777777" w:rsidR="00FE5E5B" w:rsidRPr="00B0012E" w:rsidRDefault="00FE5E5B" w:rsidP="009C16F5"/>
    <w:p w14:paraId="4E0B20D0" w14:textId="77777777" w:rsidR="00FE5E5B" w:rsidRPr="00B0012E" w:rsidRDefault="00FE5E5B" w:rsidP="009C16F5"/>
    <w:p w14:paraId="1BF69AEA" w14:textId="77777777" w:rsidR="00FE5E5B" w:rsidRPr="00B0012E" w:rsidRDefault="00FE5E5B" w:rsidP="009C16F5"/>
    <w:p w14:paraId="5EA1C432" w14:textId="77777777" w:rsidR="00FE5E5B" w:rsidRPr="00B0012E" w:rsidRDefault="00FE5E5B" w:rsidP="009C16F5"/>
    <w:p w14:paraId="7EF08D0C" w14:textId="77777777" w:rsidR="00FE5E5B" w:rsidRPr="00B0012E" w:rsidRDefault="00FE5E5B" w:rsidP="009C16F5"/>
    <w:p w14:paraId="02442448" w14:textId="77777777" w:rsidR="00D55A0B" w:rsidRPr="00B0012E" w:rsidRDefault="00D55A0B" w:rsidP="009C16F5"/>
    <w:p w14:paraId="0B30A232" w14:textId="77777777" w:rsidR="00D55A0B" w:rsidRPr="00B0012E" w:rsidRDefault="00D55A0B" w:rsidP="009C16F5"/>
    <w:p w14:paraId="63CB08F1" w14:textId="77777777" w:rsidR="00F43074" w:rsidRPr="00B0012E" w:rsidRDefault="00F43074" w:rsidP="009C16F5">
      <w:pPr>
        <w:rPr>
          <w:lang w:val="es-ES_tradnl"/>
        </w:rPr>
      </w:pPr>
    </w:p>
    <w:p w14:paraId="7F22FFE5" w14:textId="77777777" w:rsidR="00F43074" w:rsidRPr="00DA3712" w:rsidRDefault="00F43074" w:rsidP="009C16F5">
      <w:pPr>
        <w:rPr>
          <w:sz w:val="20"/>
          <w:szCs w:val="20"/>
          <w:lang w:val="es-ES_tradnl"/>
        </w:rPr>
      </w:pPr>
    </w:p>
    <w:p w14:paraId="7CBFFCDB" w14:textId="77777777" w:rsidR="00FE5E5B" w:rsidRPr="00DA3712" w:rsidRDefault="00E91D71" w:rsidP="00522B09">
      <w:pPr>
        <w:pBdr>
          <w:top w:val="single" w:sz="4" w:space="1" w:color="auto"/>
          <w:left w:val="single" w:sz="4" w:space="4" w:color="auto"/>
          <w:bottom w:val="single" w:sz="4" w:space="1" w:color="auto"/>
          <w:right w:val="single" w:sz="4" w:space="4" w:color="auto"/>
        </w:pBdr>
        <w:rPr>
          <w:sz w:val="20"/>
          <w:szCs w:val="20"/>
          <w:lang w:val="es-ES_tradnl"/>
        </w:rPr>
      </w:pPr>
      <w:r w:rsidRPr="00DA3712">
        <w:rPr>
          <w:sz w:val="20"/>
          <w:szCs w:val="20"/>
          <w:lang w:val="es-ES_tradnl"/>
        </w:rPr>
        <w:t>En caso de presentación telemática, e</w:t>
      </w:r>
      <w:r w:rsidR="00FE5E5B" w:rsidRPr="00DA3712">
        <w:rPr>
          <w:sz w:val="20"/>
          <w:szCs w:val="20"/>
          <w:lang w:val="es-ES_tradnl"/>
        </w:rPr>
        <w:t xml:space="preserve">l presente documento carece de validez sin firma electrónica reconocida integrada </w:t>
      </w:r>
      <w:r w:rsidR="00F20689" w:rsidRPr="00DA3712">
        <w:rPr>
          <w:sz w:val="20"/>
          <w:szCs w:val="20"/>
          <w:lang w:val="es-ES_tradnl"/>
        </w:rPr>
        <w:t xml:space="preserve">del </w:t>
      </w:r>
      <w:r w:rsidR="00D43E3B" w:rsidRPr="00DA3712">
        <w:rPr>
          <w:sz w:val="20"/>
          <w:szCs w:val="20"/>
          <w:lang w:val="es-ES_tradnl"/>
        </w:rPr>
        <w:t xml:space="preserve">técnico titulado competente autor del proyecto definitivo </w:t>
      </w:r>
      <w:r w:rsidR="00637276" w:rsidRPr="00DA3712">
        <w:rPr>
          <w:sz w:val="20"/>
          <w:szCs w:val="20"/>
          <w:lang w:val="es-ES_tradnl"/>
        </w:rPr>
        <w:t xml:space="preserve">o, en su defecto, </w:t>
      </w:r>
      <w:r w:rsidR="00D43E3B" w:rsidRPr="00DA3712">
        <w:rPr>
          <w:sz w:val="20"/>
          <w:szCs w:val="20"/>
          <w:lang w:val="es-ES_tradnl"/>
        </w:rPr>
        <w:t>el director de obra o, en su caso, la empresa instaladora, según proceda</w:t>
      </w:r>
      <w:r w:rsidR="00FE5E5B" w:rsidRPr="00DA3712">
        <w:rPr>
          <w:sz w:val="20"/>
          <w:szCs w:val="20"/>
          <w:lang w:val="es-ES_tradnl"/>
        </w:rPr>
        <w:t>.</w:t>
      </w:r>
    </w:p>
    <w:p w14:paraId="6C5469BF" w14:textId="77777777" w:rsidR="00F43074" w:rsidRPr="00B0012E" w:rsidRDefault="00F43074" w:rsidP="009C16F5">
      <w:pPr>
        <w:rPr>
          <w:lang w:val="es-ES_tradnl"/>
        </w:rPr>
      </w:pPr>
    </w:p>
    <w:p w14:paraId="7D69BEE4" w14:textId="77777777" w:rsidR="004B7535" w:rsidRPr="00DA3712" w:rsidRDefault="004B7535" w:rsidP="009C16F5">
      <w:pPr>
        <w:rPr>
          <w:sz w:val="24"/>
          <w:szCs w:val="24"/>
          <w:lang w:val="es-ES_tradnl"/>
        </w:rPr>
      </w:pPr>
    </w:p>
    <w:p w14:paraId="5CCD306E" w14:textId="77777777" w:rsidR="0034701E" w:rsidRPr="00B0012E" w:rsidRDefault="0034701E" w:rsidP="009C16F5">
      <w:r w:rsidRPr="00B0012E">
        <w:br w:type="page"/>
      </w:r>
    </w:p>
    <w:tbl>
      <w:tblPr>
        <w:tblW w:w="100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50"/>
      </w:tblGrid>
      <w:tr w:rsidR="00B0012E" w:rsidRPr="00B0012E" w14:paraId="11F95907" w14:textId="77777777" w:rsidTr="000B1B2B">
        <w:trPr>
          <w:trHeight w:val="881"/>
          <w:jc w:val="center"/>
        </w:trPr>
        <w:tc>
          <w:tcPr>
            <w:tcW w:w="10050" w:type="dxa"/>
            <w:shd w:val="clear" w:color="auto" w:fill="E6E6E6"/>
            <w:noWrap/>
            <w:tcMar>
              <w:top w:w="0" w:type="dxa"/>
            </w:tcMar>
            <w:vAlign w:val="center"/>
          </w:tcPr>
          <w:p w14:paraId="46C7D2B0" w14:textId="77777777" w:rsidR="00FE0776" w:rsidRPr="00DA3712" w:rsidRDefault="00FE0776" w:rsidP="00DA3712">
            <w:pPr>
              <w:pStyle w:val="Textoindependiente"/>
              <w:jc w:val="center"/>
              <w:rPr>
                <w:b/>
              </w:rPr>
            </w:pPr>
            <w:r w:rsidRPr="00DA3712">
              <w:rPr>
                <w:b/>
              </w:rPr>
              <w:lastRenderedPageBreak/>
              <w:t>INFORME JUSTIFICATIVO</w:t>
            </w:r>
          </w:p>
          <w:p w14:paraId="7AEA84E6" w14:textId="65E20DEA" w:rsidR="00FE0776" w:rsidRPr="00B0012E" w:rsidRDefault="00633A88" w:rsidP="00DA3712">
            <w:pPr>
              <w:pStyle w:val="Textoindependiente"/>
              <w:jc w:val="center"/>
            </w:pPr>
            <w:r w:rsidRPr="00DA3712">
              <w:rPr>
                <w:b/>
              </w:rPr>
              <w:t>SUBVENCIONES DEL PROGRAMA IMPLANTACIÓN DE INSTALACIONES DE ENERGÍAS RENOVABLES TÉRMICAS EN LA REGION DE MURCIA</w:t>
            </w:r>
          </w:p>
        </w:tc>
      </w:tr>
    </w:tbl>
    <w:p w14:paraId="25D9238F" w14:textId="77777777" w:rsidR="00FE0776" w:rsidRPr="00B0012E" w:rsidRDefault="00FE0776" w:rsidP="009C16F5"/>
    <w:p w14:paraId="1635D967" w14:textId="77777777" w:rsidR="007A4FB1" w:rsidRPr="00B0012E" w:rsidRDefault="00FE0776" w:rsidP="007A4FB1">
      <w:pPr>
        <w:pStyle w:val="Default"/>
        <w:tabs>
          <w:tab w:val="left" w:pos="284"/>
        </w:tabs>
        <w:spacing w:line="276" w:lineRule="auto"/>
        <w:jc w:val="both"/>
        <w:rPr>
          <w:rFonts w:asciiTheme="minorHAnsi" w:hAnsiTheme="minorHAnsi"/>
          <w:color w:val="auto"/>
          <w:sz w:val="22"/>
          <w:szCs w:val="22"/>
          <w:lang w:eastAsia="en-US"/>
        </w:rPr>
      </w:pPr>
      <w:r w:rsidRPr="00B0012E">
        <w:rPr>
          <w:rFonts w:asciiTheme="minorHAnsi" w:hAnsiTheme="minorHAnsi"/>
          <w:color w:val="auto"/>
          <w:sz w:val="22"/>
          <w:szCs w:val="22"/>
          <w:lang w:eastAsia="en-US"/>
        </w:rPr>
        <w:t>Informe justificativo de la adecuada realización de las actuaciones suscrito, fechado y firmado por técnico titulado competente autor del proyecto d</w:t>
      </w:r>
      <w:r w:rsidR="00806BE6" w:rsidRPr="00B0012E">
        <w:rPr>
          <w:rFonts w:asciiTheme="minorHAnsi" w:hAnsiTheme="minorHAnsi"/>
          <w:color w:val="auto"/>
          <w:sz w:val="22"/>
          <w:szCs w:val="22"/>
          <w:lang w:eastAsia="en-US"/>
        </w:rPr>
        <w:t>efinitivo o, en su defecto, el d</w:t>
      </w:r>
      <w:r w:rsidRPr="00B0012E">
        <w:rPr>
          <w:rFonts w:asciiTheme="minorHAnsi" w:hAnsiTheme="minorHAnsi"/>
          <w:color w:val="auto"/>
          <w:sz w:val="22"/>
          <w:szCs w:val="22"/>
          <w:lang w:eastAsia="en-US"/>
        </w:rPr>
        <w:t xml:space="preserve">irector de </w:t>
      </w:r>
      <w:r w:rsidR="00806BE6" w:rsidRPr="00B0012E">
        <w:rPr>
          <w:rFonts w:asciiTheme="minorHAnsi" w:hAnsiTheme="minorHAnsi"/>
          <w:color w:val="auto"/>
          <w:sz w:val="22"/>
          <w:szCs w:val="22"/>
          <w:lang w:eastAsia="en-US"/>
        </w:rPr>
        <w:t>o</w:t>
      </w:r>
      <w:r w:rsidRPr="00B0012E">
        <w:rPr>
          <w:rFonts w:asciiTheme="minorHAnsi" w:hAnsiTheme="minorHAnsi"/>
          <w:color w:val="auto"/>
          <w:sz w:val="22"/>
          <w:szCs w:val="22"/>
          <w:lang w:eastAsia="en-US"/>
        </w:rPr>
        <w:t>bra o, en su caso, la empresa instaladora autora de la memoria técnica fin</w:t>
      </w:r>
      <w:r w:rsidR="007A4FB1" w:rsidRPr="00B0012E">
        <w:rPr>
          <w:rFonts w:asciiTheme="minorHAnsi" w:hAnsiTheme="minorHAnsi"/>
          <w:color w:val="auto"/>
          <w:sz w:val="22"/>
          <w:szCs w:val="22"/>
          <w:lang w:eastAsia="en-US"/>
        </w:rPr>
        <w:t>al de la instalación ejecutada.</w:t>
      </w:r>
    </w:p>
    <w:p w14:paraId="2AE1FD97" w14:textId="77777777" w:rsidR="007A4FB1" w:rsidRPr="00B0012E" w:rsidRDefault="007A4FB1" w:rsidP="007A4FB1">
      <w:pPr>
        <w:pStyle w:val="Default"/>
        <w:tabs>
          <w:tab w:val="left" w:pos="284"/>
        </w:tabs>
        <w:spacing w:line="276" w:lineRule="auto"/>
        <w:jc w:val="both"/>
        <w:rPr>
          <w:rFonts w:asciiTheme="minorHAnsi" w:hAnsiTheme="minorHAnsi"/>
          <w:color w:val="auto"/>
          <w:sz w:val="22"/>
          <w:szCs w:val="22"/>
          <w:lang w:eastAsia="en-US"/>
        </w:rPr>
      </w:pPr>
    </w:p>
    <w:p w14:paraId="3ACA5409" w14:textId="45CD8C6B" w:rsidR="007A4FB1" w:rsidRPr="00EB0497" w:rsidRDefault="00522B09" w:rsidP="00522B09">
      <w:pPr>
        <w:pStyle w:val="Ttulo1"/>
      </w:pPr>
      <w:r w:rsidRPr="00EB0497">
        <w:t xml:space="preserve">JUSTIFICACIÓN DE LA CORRECTA REALIZACIÓN DE LAS ACTUACIONES, DE ACUERDO CON LAS CONDICIONES ESTABLECIDAS EN LAS BASES Y EN LA CONCESIÓN DE </w:t>
      </w:r>
      <w:r w:rsidRPr="007F263C">
        <w:t>LA</w:t>
      </w:r>
      <w:r w:rsidRPr="00EB0497">
        <w:t xml:space="preserve"> AYUDA.</w:t>
      </w:r>
    </w:p>
    <w:p w14:paraId="7F06B05D" w14:textId="77777777" w:rsidR="007A4FB1" w:rsidRPr="00A908F0" w:rsidRDefault="007A4FB1" w:rsidP="009C16F5">
      <w:pPr>
        <w:pStyle w:val="Prrafodelista"/>
      </w:pPr>
    </w:p>
    <w:p w14:paraId="02264418" w14:textId="69B96F73" w:rsidR="00E53277" w:rsidRPr="00A908F0" w:rsidRDefault="00215000" w:rsidP="009C16F5">
      <w:proofErr w:type="gramStart"/>
      <w:r w:rsidRPr="00A908F0">
        <w:t>D./</w:t>
      </w:r>
      <w:proofErr w:type="gramEnd"/>
      <w:r w:rsidRPr="00A908F0">
        <w:t>Dª.</w:t>
      </w:r>
      <w:sdt>
        <w:sdtPr>
          <w:id w:val="1317300622"/>
          <w:placeholder>
            <w:docPart w:val="27B3BD076F8342729DDC4D42FB0EE797"/>
          </w:placeholder>
          <w:showingPlcHdr/>
        </w:sdtPr>
        <w:sdtEndPr/>
        <w:sdtContent>
          <w:r w:rsidRPr="00A908F0">
            <w:t>_______________________________</w:t>
          </w:r>
        </w:sdtContent>
      </w:sdt>
      <w:r w:rsidRPr="00A908F0">
        <w:t xml:space="preserve">, con N.I.F. </w:t>
      </w:r>
      <w:sdt>
        <w:sdtPr>
          <w:alias w:val="NIF"/>
          <w:tag w:val="NIF"/>
          <w:id w:val="-779484984"/>
          <w:placeholder>
            <w:docPart w:val="93D18A0BD9AA4BD0B815155F2B6A4617"/>
          </w:placeholder>
          <w:showingPlcHdr/>
        </w:sdtPr>
        <w:sdtEndPr/>
        <w:sdtContent>
          <w:r w:rsidRPr="00A908F0">
            <w:t>______________</w:t>
          </w:r>
        </w:sdtContent>
      </w:sdt>
      <w:r w:rsidRPr="00A908F0">
        <w:t xml:space="preserve">, </w:t>
      </w:r>
      <w:r w:rsidR="008B6048" w:rsidRPr="00A908F0">
        <w:t xml:space="preserve">actuando </w:t>
      </w:r>
      <w:r w:rsidRPr="00A908F0">
        <w:t xml:space="preserve">como </w:t>
      </w:r>
      <w:sdt>
        <w:sdtPr>
          <w:rPr>
            <w:b/>
          </w:rPr>
          <w:id w:val="1266341158"/>
          <w:placeholder>
            <w:docPart w:val="2FE3133A64624CBEAEF8F3A52E7BA73B"/>
          </w:placeholder>
          <w:dropDownList>
            <w:listItem w:displayText="Elija un elemento" w:value="Elija un elemento"/>
            <w:listItem w:displayText="Técnico titulado competente autor del proyecto definitivo" w:value="Técnico titulado competente autor del proyecto definitivo"/>
            <w:listItem w:displayText="Director de obra" w:value="Director de obra"/>
            <w:listItem w:displayText="Empresa instaladora (representante y/o instalador habilitado)" w:value="Empresa instaladora (representante y/o instalador habilitado)"/>
          </w:dropDownList>
        </w:sdtPr>
        <w:sdtEndPr/>
        <w:sdtContent>
          <w:r w:rsidRPr="00A908F0">
            <w:rPr>
              <w:b/>
            </w:rPr>
            <w:t>Elija un elemento</w:t>
          </w:r>
        </w:sdtContent>
      </w:sdt>
      <w:r w:rsidRPr="00A908F0">
        <w:t xml:space="preserve"> de la instalación denominada </w:t>
      </w:r>
      <w:sdt>
        <w:sdtPr>
          <w:id w:val="2118098088"/>
          <w:placeholder>
            <w:docPart w:val="ACF14B110EBA472E8A1A699DE728C9AE"/>
          </w:placeholder>
        </w:sdtPr>
        <w:sdtEndPr/>
        <w:sdtContent>
          <w:sdt>
            <w:sdtPr>
              <w:rPr>
                <w:b/>
              </w:rPr>
              <w:id w:val="810599974"/>
              <w:placeholder>
                <w:docPart w:val="9FB33A44E3C34A0BA7D390CDCBEDC047"/>
              </w:placeholder>
            </w:sdtPr>
            <w:sdtEndPr/>
            <w:sdtContent>
              <w:r w:rsidRPr="00A908F0">
                <w:rPr>
                  <w:b/>
                </w:rPr>
                <w:t>Denominación del proyecto de inversión</w:t>
              </w:r>
            </w:sdtContent>
          </w:sdt>
        </w:sdtContent>
      </w:sdt>
      <w:r w:rsidRPr="00A908F0">
        <w:t xml:space="preserve">, </w:t>
      </w:r>
      <w:r w:rsidR="008B6048" w:rsidRPr="00A908F0">
        <w:t xml:space="preserve">cuyo destinatario último es </w:t>
      </w:r>
      <w:sdt>
        <w:sdtPr>
          <w:id w:val="1132211274"/>
          <w:placeholder>
            <w:docPart w:val="C190CABD65D14B2296EADE8CCBF68AF5"/>
          </w:placeholder>
        </w:sdtPr>
        <w:sdtEndPr/>
        <w:sdtContent>
          <w:sdt>
            <w:sdtPr>
              <w:rPr>
                <w:b/>
              </w:rPr>
              <w:id w:val="1406572354"/>
              <w:placeholder>
                <w:docPart w:val="2C3F26634F5049DF88AC0B3E1FE7CDC0"/>
              </w:placeholder>
            </w:sdtPr>
            <w:sdtEndPr/>
            <w:sdtContent>
              <w:r w:rsidR="008B6048" w:rsidRPr="00A908F0">
                <w:rPr>
                  <w:b/>
                </w:rPr>
                <w:t>Nombre del destinatario último de la ayuda</w:t>
              </w:r>
            </w:sdtContent>
          </w:sdt>
        </w:sdtContent>
      </w:sdt>
      <w:r w:rsidR="008B6048" w:rsidRPr="00A908F0">
        <w:t xml:space="preserve">, para la que tiene ayuda concedida bajo el programa de incentivos </w:t>
      </w:r>
      <w:sdt>
        <w:sdtPr>
          <w:rPr>
            <w:b/>
          </w:rPr>
          <w:id w:val="359005838"/>
          <w:placeholder>
            <w:docPart w:val="8B0C8D3E5FAB493283AE8AC9A59700DE"/>
          </w:placeholder>
          <w:dropDownList>
            <w:listItem w:displayText="Elija un elemento" w:value="Elija un elemento"/>
            <w:listItem w:displayText="Programa de incentivos 1: Realización de instalaciones de energías renovables térmicas en los sectores industrial, agropecuario, servicios y/u otros sectores de la economía, incluyendo el sector residencial." w:value="Programa de incentivos 1: Realización de instalaciones de energías renovables térmicas en los sectores industrial, agropecuario, servicios y/u otros sectores de la economía, incluyendo el sector residencial."/>
            <w:listItem w:displayText="Programa de incentivos 2: Realización de instalaciones de energías renovables térmicas en edificios no residenciales, establecimientos e infraestructuras del sector público." w:value="Programa de incentivos 2: Realización de instalaciones de energías renovables térmicas en edificios no residenciales, establecimientos e infraestructuras del sector público."/>
          </w:dropDownList>
        </w:sdtPr>
        <w:sdtEndPr/>
        <w:sdtContent>
          <w:r w:rsidR="00077611">
            <w:rPr>
              <w:b/>
            </w:rPr>
            <w:t>Elija un elemento</w:t>
          </w:r>
        </w:sdtContent>
      </w:sdt>
      <w:r w:rsidR="008B6048" w:rsidRPr="00A908F0">
        <w:t xml:space="preserve">, incluido en el </w:t>
      </w:r>
      <w:r w:rsidR="00077611" w:rsidRPr="00077611">
        <w:t>Real Decreto 1124/2021, de 21 de diciembre, por el que se aprueba la concesión directa a las comunidades autónomas y a las ciudades de Ceuta y Melilla de ayudas para la ejecución de los programas de incentivos para la implantación de instalaciones de energías renovables térmicas en diferentes sectores de la economía, en el marco del Plan de Recuperación, Transformación y Resiliencia</w:t>
      </w:r>
      <w:r w:rsidR="008B6048" w:rsidRPr="00A908F0">
        <w:t>.</w:t>
      </w:r>
    </w:p>
    <w:p w14:paraId="4C76B00B" w14:textId="04A15DF4" w:rsidR="008B6048" w:rsidRPr="00A908F0" w:rsidRDefault="008B6048" w:rsidP="009C16F5">
      <w:r w:rsidRPr="00A908F0">
        <w:t xml:space="preserve">Expone que la referida instalación, descrita en los siguientes apartados, ha sido ejecutada correctamente de acuerdo con las condiciones establecidas en el </w:t>
      </w:r>
      <w:r w:rsidR="00077611" w:rsidRPr="00077611">
        <w:t>Real Decreto 1124/2021, de 21 de diciembre</w:t>
      </w:r>
      <w:r w:rsidRPr="00A908F0">
        <w:t xml:space="preserve">, y con las condiciones establecidas en la Orden de </w:t>
      </w:r>
      <w:r w:rsidR="00077611">
        <w:t>13</w:t>
      </w:r>
      <w:r w:rsidRPr="00A908F0">
        <w:t xml:space="preserve"> de </w:t>
      </w:r>
      <w:r w:rsidR="00077611">
        <w:t xml:space="preserve">julio </w:t>
      </w:r>
      <w:r w:rsidRPr="00A908F0">
        <w:t>de 202</w:t>
      </w:r>
      <w:r w:rsidR="00077611">
        <w:t>2</w:t>
      </w:r>
      <w:r w:rsidRPr="00A908F0">
        <w:t xml:space="preserve"> de la Consejería de Empresa, Empleo, Universidades y </w:t>
      </w:r>
      <w:proofErr w:type="spellStart"/>
      <w:r w:rsidRPr="00A908F0">
        <w:t>Portavocía</w:t>
      </w:r>
      <w:proofErr w:type="spellEnd"/>
      <w:r w:rsidRPr="00A908F0">
        <w:t xml:space="preserve"> de la Comunidad Autónoma de la Región de Murcia, </w:t>
      </w:r>
      <w:r w:rsidR="00077611" w:rsidRPr="00077611">
        <w:t>por la que se convocan para la región de Murcia las ayudas correspondientes a la ejecución de los programas de incentivos para la implantación de instalaciones de energías renovables térmicas en diferentes sectores de la economía, en el marco del Plan de Recuperació</w:t>
      </w:r>
      <w:r w:rsidR="00077611">
        <w:t>n, Transformación y Resiliencia,</w:t>
      </w:r>
      <w:r w:rsidRPr="00A908F0">
        <w:t xml:space="preserve"> y la Orden de Concesión recibida.</w:t>
      </w:r>
    </w:p>
    <w:p w14:paraId="2374C6A3" w14:textId="77777777" w:rsidR="008B6048" w:rsidRPr="00A908F0" w:rsidRDefault="008B6048" w:rsidP="009C16F5"/>
    <w:p w14:paraId="161734D5" w14:textId="77777777" w:rsidR="009D2134" w:rsidRPr="00B0012E" w:rsidRDefault="009D2134" w:rsidP="009C16F5">
      <w:r w:rsidRPr="00B0012E">
        <w:br w:type="page"/>
      </w:r>
    </w:p>
    <w:p w14:paraId="13529FA1" w14:textId="2898641A" w:rsidR="007A4FB1" w:rsidRPr="00B0012E" w:rsidRDefault="00522B09" w:rsidP="00522B09">
      <w:pPr>
        <w:pStyle w:val="Ttulo1"/>
      </w:pPr>
      <w:r w:rsidRPr="00B0012E">
        <w:t>DESCRIPCIÓN DETALLADA DE LA ACTUACIÓN EJECUTADA, INCLUYENDO POSIBLES MODIFICACIONES SOBRE EL PROYECTO DE INVERSIÓN INICIAL Y RESULTADOS OBTENIDOS.</w:t>
      </w:r>
    </w:p>
    <w:p w14:paraId="63C2AB91" w14:textId="77777777" w:rsidR="007A4FB1" w:rsidRDefault="007A4FB1" w:rsidP="009C16F5">
      <w:pPr>
        <w:pStyle w:val="Prrafodelista"/>
      </w:pPr>
    </w:p>
    <w:p w14:paraId="08BB39C9" w14:textId="523B19D7" w:rsidR="001E7904" w:rsidRPr="007210C8" w:rsidRDefault="007210C8" w:rsidP="00522B09">
      <w:pPr>
        <w:pStyle w:val="Ttulo2"/>
      </w:pPr>
      <w:r w:rsidRPr="00D2223C">
        <w:t>DATOS</w:t>
      </w:r>
      <w:r w:rsidRPr="007210C8">
        <w:t xml:space="preserve"> GENERALES DE LA INSTALACION</w:t>
      </w:r>
    </w:p>
    <w:tbl>
      <w:tblPr>
        <w:tblStyle w:val="Tablaconcuadrcula"/>
        <w:tblW w:w="4634" w:type="pct"/>
        <w:tblInd w:w="421" w:type="dxa"/>
        <w:tblLook w:val="04A0" w:firstRow="1" w:lastRow="0" w:firstColumn="1" w:lastColumn="0" w:noHBand="0" w:noVBand="1"/>
      </w:tblPr>
      <w:tblGrid>
        <w:gridCol w:w="3827"/>
        <w:gridCol w:w="5097"/>
      </w:tblGrid>
      <w:tr w:rsidR="008B6048" w:rsidRPr="00A908F0" w14:paraId="3AAFDAEB" w14:textId="77777777" w:rsidTr="00522B09">
        <w:tc>
          <w:tcPr>
            <w:tcW w:w="2144" w:type="pct"/>
          </w:tcPr>
          <w:p w14:paraId="64628D5E" w14:textId="551A4352" w:rsidR="008B6048" w:rsidRPr="00A908F0" w:rsidRDefault="00522B09" w:rsidP="009C16F5">
            <w:r w:rsidRPr="00A908F0">
              <w:t>La instalación objeto de la ayuda se ha ejecutado en la siguiente ubicación:</w:t>
            </w:r>
          </w:p>
        </w:tc>
        <w:tc>
          <w:tcPr>
            <w:tcW w:w="2856" w:type="pct"/>
          </w:tcPr>
          <w:p w14:paraId="33D62E02" w14:textId="77777777" w:rsidR="008B6048" w:rsidRPr="00A908F0" w:rsidRDefault="008B6048" w:rsidP="009C16F5"/>
        </w:tc>
      </w:tr>
      <w:tr w:rsidR="00522B09" w:rsidRPr="00A908F0" w14:paraId="16FD20D2" w14:textId="77777777" w:rsidTr="00522B09">
        <w:tc>
          <w:tcPr>
            <w:tcW w:w="2144" w:type="pct"/>
          </w:tcPr>
          <w:p w14:paraId="67695753" w14:textId="2FFA2128" w:rsidR="00522B09" w:rsidRPr="00A908F0" w:rsidRDefault="00522B09" w:rsidP="009C16F5">
            <w:r w:rsidRPr="00A908F0">
              <w:t>Referencia Catastral del inmueble:</w:t>
            </w:r>
          </w:p>
        </w:tc>
        <w:tc>
          <w:tcPr>
            <w:tcW w:w="2856" w:type="pct"/>
          </w:tcPr>
          <w:p w14:paraId="4F47F7E0" w14:textId="77777777" w:rsidR="00522B09" w:rsidRPr="00A908F0" w:rsidRDefault="00522B09" w:rsidP="009C16F5"/>
        </w:tc>
      </w:tr>
      <w:tr w:rsidR="008B6048" w:rsidRPr="00A908F0" w14:paraId="2EE1EDF9" w14:textId="77777777" w:rsidTr="00522B09">
        <w:tc>
          <w:tcPr>
            <w:tcW w:w="2144" w:type="pct"/>
          </w:tcPr>
          <w:p w14:paraId="076E3B32" w14:textId="77777777" w:rsidR="008B6048" w:rsidRPr="00A908F0" w:rsidRDefault="008B6048" w:rsidP="009C16F5">
            <w:r w:rsidRPr="00A908F0">
              <w:t>CUPS:</w:t>
            </w:r>
          </w:p>
        </w:tc>
        <w:tc>
          <w:tcPr>
            <w:tcW w:w="2856" w:type="pct"/>
          </w:tcPr>
          <w:p w14:paraId="2AE1AE21" w14:textId="77777777" w:rsidR="008B6048" w:rsidRPr="00A908F0" w:rsidRDefault="008B6048" w:rsidP="009C16F5"/>
        </w:tc>
      </w:tr>
      <w:tr w:rsidR="008B6048" w:rsidRPr="00A908F0" w14:paraId="59C1DF02" w14:textId="77777777" w:rsidTr="00522B09">
        <w:tc>
          <w:tcPr>
            <w:tcW w:w="2144" w:type="pct"/>
          </w:tcPr>
          <w:p w14:paraId="2C7335F6" w14:textId="18F8D260" w:rsidR="008B6048" w:rsidRPr="00A908F0" w:rsidRDefault="008B6048" w:rsidP="009C16F5">
            <w:r w:rsidRPr="00A908F0">
              <w:t>Nº Registro y fecha de la instalación</w:t>
            </w:r>
            <w:r w:rsidR="00A908F0" w:rsidRPr="00A908F0">
              <w:t xml:space="preserve"> (si procede)</w:t>
            </w:r>
            <w:r w:rsidRPr="00A908F0">
              <w:t>:</w:t>
            </w:r>
          </w:p>
        </w:tc>
        <w:tc>
          <w:tcPr>
            <w:tcW w:w="2856" w:type="pct"/>
          </w:tcPr>
          <w:p w14:paraId="5AE9E34D" w14:textId="77777777" w:rsidR="008B6048" w:rsidRPr="00A908F0" w:rsidRDefault="008B6048" w:rsidP="009C16F5"/>
        </w:tc>
      </w:tr>
    </w:tbl>
    <w:p w14:paraId="6E9F7BF9" w14:textId="77777777" w:rsidR="008B6048" w:rsidRDefault="008B6048" w:rsidP="009C16F5">
      <w:pPr>
        <w:pStyle w:val="Prrafodelista"/>
      </w:pPr>
    </w:p>
    <w:p w14:paraId="0713DFE8" w14:textId="1AE82466" w:rsidR="007210C8" w:rsidRPr="007210C8" w:rsidRDefault="007210C8" w:rsidP="00522B09">
      <w:pPr>
        <w:pStyle w:val="Ttulo2"/>
      </w:pPr>
      <w:r w:rsidRPr="007210C8">
        <w:t xml:space="preserve">TIPOLOGIAS </w:t>
      </w:r>
    </w:p>
    <w:p w14:paraId="2AB81C44" w14:textId="570D2696" w:rsidR="002A7511" w:rsidRDefault="00341098" w:rsidP="009C16F5">
      <w:r>
        <w:t xml:space="preserve">Señalar </w:t>
      </w:r>
      <w:r w:rsidR="007210C8">
        <w:t xml:space="preserve">todas </w:t>
      </w:r>
      <w:r>
        <w:t>la</w:t>
      </w:r>
      <w:r w:rsidR="007210C8">
        <w:t>s</w:t>
      </w:r>
      <w:r>
        <w:t xml:space="preserve"> tipología</w:t>
      </w:r>
      <w:r w:rsidR="007210C8">
        <w:t>s</w:t>
      </w:r>
      <w:r>
        <w:t xml:space="preserve"> de</w:t>
      </w:r>
      <w:r w:rsidR="007210C8">
        <w:t xml:space="preserve"> actu</w:t>
      </w:r>
      <w:r>
        <w:t>a</w:t>
      </w:r>
      <w:r w:rsidR="007210C8">
        <w:t>ción</w:t>
      </w:r>
      <w:r>
        <w:t xml:space="preserve"> ejecutada</w:t>
      </w:r>
      <w:r w:rsidR="000B24A1">
        <w:t>s</w:t>
      </w:r>
      <w:r>
        <w:t>:</w:t>
      </w:r>
    </w:p>
    <w:p w14:paraId="6BBF4AE1" w14:textId="77777777" w:rsidR="00341098" w:rsidRPr="00A908F0" w:rsidRDefault="00341098" w:rsidP="009C16F5"/>
    <w:p w14:paraId="2B094135" w14:textId="4CE0BE68" w:rsidR="00D93521" w:rsidRDefault="00672B57" w:rsidP="000B24A1">
      <w:pPr>
        <w:pStyle w:val="Prrafodelista"/>
        <w:ind w:left="851" w:hanging="567"/>
        <w:mirrorIndents/>
      </w:pPr>
      <w:sdt>
        <w:sdtPr>
          <w:id w:val="-1515833888"/>
          <w14:checkbox>
            <w14:checked w14:val="0"/>
            <w14:checkedState w14:val="2612" w14:font="MS Gothic"/>
            <w14:uncheckedState w14:val="2610" w14:font="MS Gothic"/>
          </w14:checkbox>
        </w:sdtPr>
        <w:sdtEndPr/>
        <w:sdtContent>
          <w:r w:rsidR="000B24A1" w:rsidRPr="000B24A1">
            <w:rPr>
              <w:rFonts w:ascii="Segoe UI Symbol" w:hAnsi="Segoe UI Symbol" w:cs="Segoe UI Symbol"/>
            </w:rPr>
            <w:t>☐</w:t>
          </w:r>
        </w:sdtContent>
      </w:sdt>
      <w:r w:rsidR="007210C8">
        <w:tab/>
      </w:r>
      <w:r w:rsidR="00341098" w:rsidRPr="00341098">
        <w:t>Aplicaciones térmicas para producción de frío</w:t>
      </w:r>
      <w:r w:rsidR="00341098">
        <w:t xml:space="preserve"> y</w:t>
      </w:r>
      <w:r w:rsidR="00341098" w:rsidRPr="00341098">
        <w:t>/o calor en edificios</w:t>
      </w:r>
    </w:p>
    <w:p w14:paraId="63878EA6" w14:textId="44A9078A" w:rsidR="00341098" w:rsidRDefault="00672B57" w:rsidP="000B24A1">
      <w:pPr>
        <w:pStyle w:val="Prrafodelista"/>
        <w:ind w:left="851" w:hanging="567"/>
        <w:mirrorIndents/>
      </w:pPr>
      <w:sdt>
        <w:sdtPr>
          <w:id w:val="2099059711"/>
          <w14:checkbox>
            <w14:checked w14:val="0"/>
            <w14:checkedState w14:val="2612" w14:font="MS Gothic"/>
            <w14:uncheckedState w14:val="2610" w14:font="MS Gothic"/>
          </w14:checkbox>
        </w:sdtPr>
        <w:sdtEndPr/>
        <w:sdtContent>
          <w:r w:rsidR="00341098" w:rsidRPr="000B24A1">
            <w:rPr>
              <w:rFonts w:ascii="Segoe UI Symbol" w:hAnsi="Segoe UI Symbol" w:cs="Segoe UI Symbol"/>
            </w:rPr>
            <w:t>☐</w:t>
          </w:r>
        </w:sdtContent>
      </w:sdt>
      <w:r w:rsidR="007210C8">
        <w:tab/>
      </w:r>
      <w:r w:rsidR="00341098" w:rsidRPr="00341098">
        <w:t>Aplicaciones de baja, media y alta temperatura en procesos productivo</w:t>
      </w:r>
      <w:r w:rsidR="00341098">
        <w:t>s u otras aplicaciones térmicas.</w:t>
      </w:r>
    </w:p>
    <w:p w14:paraId="7728536B" w14:textId="4FED3F2F" w:rsidR="00341098" w:rsidRDefault="00672B57" w:rsidP="000B24A1">
      <w:pPr>
        <w:pStyle w:val="Prrafodelista"/>
        <w:ind w:left="851" w:hanging="567"/>
        <w:mirrorIndents/>
      </w:pPr>
      <w:sdt>
        <w:sdtPr>
          <w:id w:val="1093661872"/>
          <w14:checkbox>
            <w14:checked w14:val="0"/>
            <w14:checkedState w14:val="2612" w14:font="MS Gothic"/>
            <w14:uncheckedState w14:val="2610" w14:font="MS Gothic"/>
          </w14:checkbox>
        </w:sdtPr>
        <w:sdtEndPr/>
        <w:sdtContent>
          <w:r w:rsidR="00341098" w:rsidRPr="000B24A1">
            <w:rPr>
              <w:rFonts w:ascii="Segoe UI Symbol" w:hAnsi="Segoe UI Symbol" w:cs="Segoe UI Symbol"/>
            </w:rPr>
            <w:t>☐</w:t>
          </w:r>
        </w:sdtContent>
      </w:sdt>
      <w:r w:rsidR="007210C8">
        <w:tab/>
      </w:r>
      <w:r w:rsidR="00341098">
        <w:t>Instalación solar térmica.</w:t>
      </w:r>
    </w:p>
    <w:p w14:paraId="34538419" w14:textId="55C86F88" w:rsidR="00341098" w:rsidRDefault="00672B57" w:rsidP="000B24A1">
      <w:pPr>
        <w:pStyle w:val="Prrafodelista"/>
        <w:ind w:left="851" w:hanging="567"/>
        <w:mirrorIndents/>
      </w:pPr>
      <w:sdt>
        <w:sdtPr>
          <w:id w:val="243235776"/>
          <w14:checkbox>
            <w14:checked w14:val="0"/>
            <w14:checkedState w14:val="2612" w14:font="MS Gothic"/>
            <w14:uncheckedState w14:val="2610" w14:font="MS Gothic"/>
          </w14:checkbox>
        </w:sdtPr>
        <w:sdtEndPr/>
        <w:sdtContent>
          <w:r w:rsidR="00341098" w:rsidRPr="000B24A1">
            <w:rPr>
              <w:rFonts w:ascii="Segoe UI Symbol" w:hAnsi="Segoe UI Symbol" w:cs="Segoe UI Symbol"/>
            </w:rPr>
            <w:t>☐</w:t>
          </w:r>
        </w:sdtContent>
      </w:sdt>
      <w:r w:rsidR="007210C8">
        <w:tab/>
      </w:r>
      <w:r w:rsidR="00341098">
        <w:t>Instalación geotérmica, aerotermica o hidrotérmica.</w:t>
      </w:r>
    </w:p>
    <w:p w14:paraId="1F557C5A" w14:textId="76C703FA" w:rsidR="00341098" w:rsidRDefault="00672B57" w:rsidP="000B24A1">
      <w:pPr>
        <w:pStyle w:val="Prrafodelista"/>
        <w:ind w:left="851" w:hanging="567"/>
        <w:mirrorIndents/>
      </w:pPr>
      <w:sdt>
        <w:sdtPr>
          <w:id w:val="334653772"/>
          <w14:checkbox>
            <w14:checked w14:val="0"/>
            <w14:checkedState w14:val="2612" w14:font="MS Gothic"/>
            <w14:uncheckedState w14:val="2610" w14:font="MS Gothic"/>
          </w14:checkbox>
        </w:sdtPr>
        <w:sdtEndPr/>
        <w:sdtContent>
          <w:r w:rsidR="00341098" w:rsidRPr="000B24A1">
            <w:rPr>
              <w:rFonts w:ascii="Segoe UI Symbol" w:hAnsi="Segoe UI Symbol" w:cs="Segoe UI Symbol"/>
            </w:rPr>
            <w:t>☐</w:t>
          </w:r>
        </w:sdtContent>
      </w:sdt>
      <w:r w:rsidR="007210C8">
        <w:tab/>
      </w:r>
      <w:r w:rsidR="00341098" w:rsidRPr="00341098">
        <w:t>Biomasa.</w:t>
      </w:r>
    </w:p>
    <w:p w14:paraId="0D4AF0D8" w14:textId="67CC979D" w:rsidR="00976234" w:rsidRDefault="00672B57" w:rsidP="000B24A1">
      <w:pPr>
        <w:pStyle w:val="Prrafodelista"/>
        <w:ind w:left="851" w:hanging="567"/>
        <w:mirrorIndents/>
      </w:pPr>
      <w:sdt>
        <w:sdtPr>
          <w:id w:val="1519663710"/>
          <w14:checkbox>
            <w14:checked w14:val="0"/>
            <w14:checkedState w14:val="2612" w14:font="MS Gothic"/>
            <w14:uncheckedState w14:val="2610" w14:font="MS Gothic"/>
          </w14:checkbox>
        </w:sdtPr>
        <w:sdtEndPr/>
        <w:sdtContent>
          <w:r w:rsidR="00341098" w:rsidRPr="000B24A1">
            <w:rPr>
              <w:rFonts w:ascii="Segoe UI Symbol" w:hAnsi="Segoe UI Symbol" w:cs="Segoe UI Symbol"/>
            </w:rPr>
            <w:t>☐</w:t>
          </w:r>
        </w:sdtContent>
      </w:sdt>
      <w:r w:rsidR="007210C8">
        <w:tab/>
      </w:r>
      <w:r w:rsidR="00341098" w:rsidRPr="00341098">
        <w:t>Microrredes de distrito de calor y/o frío.</w:t>
      </w:r>
    </w:p>
    <w:p w14:paraId="7ABA0101" w14:textId="77777777" w:rsidR="007210C8" w:rsidRPr="00341098" w:rsidRDefault="007210C8" w:rsidP="000B24A1">
      <w:pPr>
        <w:pStyle w:val="Prrafodelista"/>
      </w:pPr>
    </w:p>
    <w:p w14:paraId="56C911BA" w14:textId="5FCEFE61" w:rsidR="007210C8" w:rsidRPr="007210C8" w:rsidRDefault="007210C8" w:rsidP="00522B09">
      <w:pPr>
        <w:pStyle w:val="Ttulo2"/>
      </w:pPr>
      <w:r w:rsidRPr="007210C8">
        <w:t>DESCRIPCION DE LA INSTALACION</w:t>
      </w:r>
    </w:p>
    <w:p w14:paraId="0E812449" w14:textId="0B82E9BD" w:rsidR="00341098" w:rsidRDefault="00D2223C" w:rsidP="009C16F5">
      <w:r>
        <w:t>Se describe a continuación la instalación ejecutada con los detalles de la misma.</w:t>
      </w:r>
    </w:p>
    <w:p w14:paraId="5D98BEF5" w14:textId="398CDACA" w:rsidR="00D2223C" w:rsidRDefault="009E5FAB" w:rsidP="00522B09">
      <w:pPr>
        <w:pStyle w:val="Ttulo3"/>
      </w:pPr>
      <w:r w:rsidRPr="009C16F5">
        <w:t>APLICACIONES</w:t>
      </w:r>
      <w:r w:rsidRPr="00341098">
        <w:t xml:space="preserve"> TÉRMICAS PARA </w:t>
      </w:r>
      <w:r w:rsidRPr="00D2223C">
        <w:t>PRODUCCIÓN</w:t>
      </w:r>
      <w:r w:rsidRPr="00341098">
        <w:t xml:space="preserve"> DE FRÍO</w:t>
      </w:r>
      <w:r>
        <w:t xml:space="preserve"> Y</w:t>
      </w:r>
      <w:r w:rsidRPr="00341098">
        <w:t>/O CALOR EN EDIFICIOS</w:t>
      </w:r>
    </w:p>
    <w:p w14:paraId="2346284F" w14:textId="462447F7" w:rsidR="00D2223C" w:rsidRPr="00D2223C" w:rsidRDefault="00D2223C" w:rsidP="00CE4568">
      <w:pPr>
        <w:pStyle w:val="Prrafodelista"/>
        <w:numPr>
          <w:ilvl w:val="0"/>
          <w:numId w:val="13"/>
        </w:numPr>
      </w:pPr>
      <w:r w:rsidRPr="00D2223C">
        <w:t>Datos de los equipos (marca, modelo, unidades, potencias unitarias y totales) de los equipos generadores.</w:t>
      </w:r>
    </w:p>
    <w:p w14:paraId="5585365D" w14:textId="4A98E03A" w:rsidR="00D2223C" w:rsidRPr="00D2223C" w:rsidRDefault="00D2223C" w:rsidP="00CE4568">
      <w:pPr>
        <w:pStyle w:val="Prrafodelista"/>
        <w:numPr>
          <w:ilvl w:val="0"/>
          <w:numId w:val="13"/>
        </w:numPr>
      </w:pPr>
      <w:r w:rsidRPr="00D2223C">
        <w:t>Uso de la instalación (calefacción, ACS</w:t>
      </w:r>
      <w:r w:rsidR="009C16F5">
        <w:t>, agua piscina,</w:t>
      </w:r>
      <w:r w:rsidRPr="00D2223C">
        <w:t>).</w:t>
      </w:r>
    </w:p>
    <w:p w14:paraId="72837B8D" w14:textId="77777777" w:rsidR="00D2223C" w:rsidRPr="00D2223C" w:rsidRDefault="00D2223C" w:rsidP="00CE4568">
      <w:pPr>
        <w:pStyle w:val="Prrafodelista"/>
        <w:numPr>
          <w:ilvl w:val="0"/>
          <w:numId w:val="13"/>
        </w:numPr>
      </w:pPr>
      <w:r w:rsidRPr="00D2223C">
        <w:t>Esquema de funcionamiento.</w:t>
      </w:r>
    </w:p>
    <w:p w14:paraId="3927D466" w14:textId="77777777" w:rsidR="00D2223C" w:rsidRPr="00D2223C" w:rsidRDefault="00D2223C" w:rsidP="00CE4568">
      <w:pPr>
        <w:pStyle w:val="Prrafodelista"/>
        <w:numPr>
          <w:ilvl w:val="0"/>
          <w:numId w:val="13"/>
        </w:numPr>
      </w:pPr>
      <w:r w:rsidRPr="00D2223C">
        <w:t xml:space="preserve">Realización de actividades complementarias como distribución interior de climatización, circuitos hidráulicos, suelo radiante, radiadores de baja temperatura o </w:t>
      </w:r>
      <w:proofErr w:type="spellStart"/>
      <w:r w:rsidRPr="00D2223C">
        <w:t>ventiloconvectores</w:t>
      </w:r>
      <w:proofErr w:type="spellEnd"/>
      <w:r w:rsidRPr="00D2223C">
        <w:t>, exponiendo características como marca, modelo, potencia, así como temperatura de trabajo de la instalación.</w:t>
      </w:r>
    </w:p>
    <w:p w14:paraId="480C106A" w14:textId="77777777" w:rsidR="00D2223C" w:rsidRPr="00D2223C" w:rsidRDefault="00D2223C" w:rsidP="00CE4568">
      <w:pPr>
        <w:pStyle w:val="Prrafodelista"/>
        <w:numPr>
          <w:ilvl w:val="0"/>
          <w:numId w:val="13"/>
        </w:numPr>
      </w:pPr>
      <w:r w:rsidRPr="00D2223C">
        <w:t>Resultados (energía producida).</w:t>
      </w:r>
    </w:p>
    <w:p w14:paraId="11DE97AA" w14:textId="6B4DFA0B" w:rsidR="00D2223C" w:rsidRDefault="00D2223C" w:rsidP="00CE4568">
      <w:pPr>
        <w:pStyle w:val="Prrafodelista"/>
        <w:numPr>
          <w:ilvl w:val="0"/>
          <w:numId w:val="13"/>
        </w:numPr>
      </w:pPr>
      <w:r w:rsidRPr="00D2223C">
        <w:t xml:space="preserve">Desmantelamiento </w:t>
      </w:r>
      <w:r w:rsidR="009C16F5">
        <w:t>en su cado d</w:t>
      </w:r>
      <w:r w:rsidRPr="00D2223C">
        <w:t>e instalaciones existentes.</w:t>
      </w:r>
    </w:p>
    <w:p w14:paraId="66CD503F" w14:textId="77777777" w:rsidR="009C16F5" w:rsidRPr="00E64EA4" w:rsidRDefault="009C16F5" w:rsidP="00CE4568">
      <w:pPr>
        <w:pStyle w:val="Prrafodelista"/>
        <w:numPr>
          <w:ilvl w:val="0"/>
          <w:numId w:val="13"/>
        </w:numPr>
      </w:pPr>
      <w:r w:rsidRPr="00E64EA4">
        <w:t>Otros datos significativos no enumerados anteriormente.</w:t>
      </w:r>
    </w:p>
    <w:p w14:paraId="0D7EB126" w14:textId="177E2AB3" w:rsidR="00D2223C" w:rsidRDefault="009E5FAB" w:rsidP="00522B09">
      <w:pPr>
        <w:pStyle w:val="Ttulo3"/>
      </w:pPr>
      <w:r w:rsidRPr="00341098">
        <w:t>APLICACIONES DE BAJA, MEDIA Y ALTA TEMPERATURA EN PROCESOS PRODUCTIVO</w:t>
      </w:r>
      <w:r>
        <w:t>S U OTRAS APLICACIONES TÉRMICAS</w:t>
      </w:r>
    </w:p>
    <w:p w14:paraId="35B39861" w14:textId="77777777" w:rsidR="00D2223C" w:rsidRPr="00D2223C" w:rsidRDefault="00D2223C" w:rsidP="00CE4568">
      <w:pPr>
        <w:pStyle w:val="Prrafodelista"/>
        <w:numPr>
          <w:ilvl w:val="0"/>
          <w:numId w:val="12"/>
        </w:numPr>
      </w:pPr>
      <w:r w:rsidRPr="00D2223C">
        <w:t>Datos de los equipos (marca, modelo, unidades, potencias unitarias y totales) de los equipos generadores.</w:t>
      </w:r>
    </w:p>
    <w:p w14:paraId="45E98FC3" w14:textId="25BF5225" w:rsidR="00D2223C" w:rsidRPr="00D2223C" w:rsidRDefault="00D2223C" w:rsidP="00CE4568">
      <w:pPr>
        <w:pStyle w:val="Prrafodelista"/>
        <w:numPr>
          <w:ilvl w:val="0"/>
          <w:numId w:val="12"/>
        </w:numPr>
      </w:pPr>
      <w:r w:rsidRPr="00D2223C">
        <w:t>Uso de la instalación (</w:t>
      </w:r>
      <w:r w:rsidR="009C16F5">
        <w:t>especificar proceso</w:t>
      </w:r>
      <w:r w:rsidRPr="00D2223C">
        <w:t>).</w:t>
      </w:r>
    </w:p>
    <w:p w14:paraId="2C3D1378" w14:textId="77777777" w:rsidR="00D2223C" w:rsidRPr="00D2223C" w:rsidRDefault="00D2223C" w:rsidP="00CE4568">
      <w:pPr>
        <w:pStyle w:val="Prrafodelista"/>
        <w:numPr>
          <w:ilvl w:val="0"/>
          <w:numId w:val="12"/>
        </w:numPr>
      </w:pPr>
      <w:r w:rsidRPr="00D2223C">
        <w:t>Esquema de funcionamiento.</w:t>
      </w:r>
    </w:p>
    <w:p w14:paraId="65DEE237" w14:textId="77777777" w:rsidR="009C16F5" w:rsidRDefault="009C16F5" w:rsidP="00CE4568">
      <w:pPr>
        <w:pStyle w:val="Prrafodelista"/>
        <w:numPr>
          <w:ilvl w:val="0"/>
          <w:numId w:val="12"/>
        </w:numPr>
      </w:pPr>
      <w:r>
        <w:t xml:space="preserve">Circuitos complementarios para el uso de la energía. </w:t>
      </w:r>
    </w:p>
    <w:p w14:paraId="3E209E16" w14:textId="7564029D" w:rsidR="00D2223C" w:rsidRPr="00D2223C" w:rsidRDefault="009C16F5" w:rsidP="00CE4568">
      <w:pPr>
        <w:pStyle w:val="Prrafodelista"/>
        <w:numPr>
          <w:ilvl w:val="0"/>
          <w:numId w:val="12"/>
        </w:numPr>
      </w:pPr>
      <w:r>
        <w:t>Descripción de los elementos consumidores de la energía,</w:t>
      </w:r>
      <w:r w:rsidR="00D2223C" w:rsidRPr="00D2223C">
        <w:t xml:space="preserve"> marca, modelo, potencia, así como temperatura de trabajo de la instalación.</w:t>
      </w:r>
    </w:p>
    <w:p w14:paraId="045D9461" w14:textId="77777777" w:rsidR="00D2223C" w:rsidRPr="00D2223C" w:rsidRDefault="00D2223C" w:rsidP="00CE4568">
      <w:pPr>
        <w:pStyle w:val="Prrafodelista"/>
        <w:numPr>
          <w:ilvl w:val="0"/>
          <w:numId w:val="12"/>
        </w:numPr>
      </w:pPr>
      <w:r w:rsidRPr="00D2223C">
        <w:t>Resultados (energía producida).</w:t>
      </w:r>
    </w:p>
    <w:p w14:paraId="1511ED4F" w14:textId="49C80721" w:rsidR="00D2223C" w:rsidRPr="00D2223C" w:rsidRDefault="00D2223C" w:rsidP="00CE4568">
      <w:pPr>
        <w:pStyle w:val="Prrafodelista"/>
        <w:numPr>
          <w:ilvl w:val="0"/>
          <w:numId w:val="12"/>
        </w:numPr>
      </w:pPr>
      <w:r w:rsidRPr="00D2223C">
        <w:t>Desmantelamiento</w:t>
      </w:r>
      <w:r w:rsidR="009C16F5">
        <w:t xml:space="preserve"> en su cado de </w:t>
      </w:r>
      <w:r w:rsidRPr="00D2223C">
        <w:t>instalaciones existentes.</w:t>
      </w:r>
    </w:p>
    <w:p w14:paraId="57FEE529" w14:textId="77777777" w:rsidR="009C16F5" w:rsidRPr="00E64EA4" w:rsidRDefault="009C16F5" w:rsidP="00CE4568">
      <w:pPr>
        <w:pStyle w:val="Prrafodelista"/>
        <w:numPr>
          <w:ilvl w:val="0"/>
          <w:numId w:val="12"/>
        </w:numPr>
      </w:pPr>
      <w:r w:rsidRPr="00E64EA4">
        <w:t>Otros datos significativos no enumerados anteriormente.</w:t>
      </w:r>
    </w:p>
    <w:p w14:paraId="723F7AFA" w14:textId="241E1DCE" w:rsidR="00D2223C" w:rsidRPr="00D2223C" w:rsidRDefault="009E5FAB" w:rsidP="00522B09">
      <w:pPr>
        <w:pStyle w:val="Ttulo3"/>
      </w:pPr>
      <w:r>
        <w:t>INSTALACIÓN SOLAR TÉRMICA</w:t>
      </w:r>
    </w:p>
    <w:p w14:paraId="34E91E18" w14:textId="77777777" w:rsidR="00D2223C" w:rsidRPr="00D2223C" w:rsidRDefault="00D2223C" w:rsidP="00CE4568">
      <w:pPr>
        <w:pStyle w:val="Prrafodelista"/>
        <w:numPr>
          <w:ilvl w:val="0"/>
          <w:numId w:val="11"/>
        </w:numPr>
      </w:pPr>
      <w:r w:rsidRPr="00D2223C">
        <w:t>Datos de los equipos (marca, modelo, unidades, área de los captadores, potencias unitarias y totales) de los equipos generadores.</w:t>
      </w:r>
    </w:p>
    <w:p w14:paraId="6E345B41" w14:textId="77777777" w:rsidR="00D2223C" w:rsidRPr="00D2223C" w:rsidRDefault="00D2223C" w:rsidP="00CE4568">
      <w:pPr>
        <w:pStyle w:val="Prrafodelista"/>
        <w:numPr>
          <w:ilvl w:val="0"/>
          <w:numId w:val="11"/>
        </w:numPr>
      </w:pPr>
      <w:r w:rsidRPr="00D2223C">
        <w:t>Uso de la instalación (calefacción, ACS, industrial).</w:t>
      </w:r>
    </w:p>
    <w:p w14:paraId="699DB2F7" w14:textId="77777777" w:rsidR="00D2223C" w:rsidRPr="00D2223C" w:rsidRDefault="00D2223C" w:rsidP="00CE4568">
      <w:pPr>
        <w:pStyle w:val="Prrafodelista"/>
        <w:numPr>
          <w:ilvl w:val="0"/>
          <w:numId w:val="11"/>
        </w:numPr>
      </w:pPr>
      <w:r w:rsidRPr="00D2223C">
        <w:t>Esquema de funcionamiento.</w:t>
      </w:r>
    </w:p>
    <w:p w14:paraId="61E78C5D" w14:textId="77777777" w:rsidR="00D2223C" w:rsidRPr="00D2223C" w:rsidRDefault="00D2223C" w:rsidP="00CE4568">
      <w:pPr>
        <w:pStyle w:val="Prrafodelista"/>
        <w:numPr>
          <w:ilvl w:val="0"/>
          <w:numId w:val="11"/>
        </w:numPr>
      </w:pPr>
      <w:r w:rsidRPr="00D2223C">
        <w:t xml:space="preserve">Realización de actividades complementarias como distribución interior de climatización, circuitos hidráulicos, suelo radiante, radiadores de baja temperatura o </w:t>
      </w:r>
      <w:proofErr w:type="spellStart"/>
      <w:r w:rsidRPr="00D2223C">
        <w:t>ventiloconvectores</w:t>
      </w:r>
      <w:proofErr w:type="spellEnd"/>
      <w:r w:rsidRPr="00D2223C">
        <w:t>, exponiendo características como marca, modelo, potencia, así como temperatura de trabajo de la instalación.</w:t>
      </w:r>
    </w:p>
    <w:p w14:paraId="0B00B570" w14:textId="77777777" w:rsidR="00D2223C" w:rsidRPr="00D2223C" w:rsidRDefault="00D2223C" w:rsidP="00CE4568">
      <w:pPr>
        <w:pStyle w:val="Prrafodelista"/>
        <w:numPr>
          <w:ilvl w:val="0"/>
          <w:numId w:val="11"/>
        </w:numPr>
      </w:pPr>
      <w:r w:rsidRPr="00D2223C">
        <w:t>Resultados (energía producida).</w:t>
      </w:r>
    </w:p>
    <w:p w14:paraId="353D4183" w14:textId="297E72CE" w:rsidR="00D2223C" w:rsidRPr="00D2223C" w:rsidRDefault="00D2223C" w:rsidP="00CE4568">
      <w:pPr>
        <w:pStyle w:val="Prrafodelista"/>
        <w:numPr>
          <w:ilvl w:val="0"/>
          <w:numId w:val="11"/>
        </w:numPr>
      </w:pPr>
      <w:r w:rsidRPr="00D2223C">
        <w:t xml:space="preserve">Desmantelamiento </w:t>
      </w:r>
      <w:r w:rsidR="009C16F5">
        <w:t xml:space="preserve">en su cado </w:t>
      </w:r>
      <w:r w:rsidRPr="00D2223C">
        <w:t>de instalaciones existentes.</w:t>
      </w:r>
    </w:p>
    <w:p w14:paraId="09CB5169" w14:textId="77777777" w:rsidR="009C16F5" w:rsidRPr="00E64EA4" w:rsidRDefault="009C16F5" w:rsidP="00CE4568">
      <w:pPr>
        <w:pStyle w:val="Prrafodelista"/>
        <w:numPr>
          <w:ilvl w:val="0"/>
          <w:numId w:val="11"/>
        </w:numPr>
      </w:pPr>
      <w:r w:rsidRPr="00E64EA4">
        <w:t>Otros datos significativos no enumerados anteriormente.</w:t>
      </w:r>
    </w:p>
    <w:p w14:paraId="28311A36" w14:textId="6BBE2235" w:rsidR="00D2223C" w:rsidRDefault="009E5FAB" w:rsidP="00522B09">
      <w:pPr>
        <w:pStyle w:val="Ttulo3"/>
      </w:pPr>
      <w:r>
        <w:t>INSTALACIÓN GEOTÉRMICA, AEROTERMICA O HIDROTÉRMICA</w:t>
      </w:r>
    </w:p>
    <w:p w14:paraId="45C2DD77" w14:textId="77777777" w:rsidR="00D2223C" w:rsidRPr="009C16F5" w:rsidRDefault="00D2223C" w:rsidP="00CE4568">
      <w:pPr>
        <w:pStyle w:val="Prrafodelista"/>
        <w:numPr>
          <w:ilvl w:val="0"/>
          <w:numId w:val="10"/>
        </w:numPr>
      </w:pPr>
      <w:r w:rsidRPr="009C16F5">
        <w:t>Datos de los equipos generadores (marca, modelo, unidades, potencias unitarias y totales A7W35 o B0W35, según proceda).</w:t>
      </w:r>
    </w:p>
    <w:p w14:paraId="5FB6ED34" w14:textId="77777777" w:rsidR="00D2223C" w:rsidRPr="00D2223C" w:rsidRDefault="00D2223C" w:rsidP="00CE4568">
      <w:pPr>
        <w:pStyle w:val="Prrafodelista"/>
        <w:numPr>
          <w:ilvl w:val="0"/>
          <w:numId w:val="10"/>
        </w:numPr>
      </w:pPr>
      <w:r w:rsidRPr="00D2223C">
        <w:t>Uso de la instalación (calefacción, ACS, refrigeración).</w:t>
      </w:r>
    </w:p>
    <w:p w14:paraId="07B6CEF8" w14:textId="77777777" w:rsidR="00D2223C" w:rsidRPr="00D2223C" w:rsidRDefault="00D2223C" w:rsidP="00CE4568">
      <w:pPr>
        <w:pStyle w:val="Prrafodelista"/>
        <w:numPr>
          <w:ilvl w:val="0"/>
          <w:numId w:val="10"/>
        </w:numPr>
      </w:pPr>
      <w:r w:rsidRPr="00D2223C">
        <w:t>Tipo de circuito de aprovechamiento de la energía (abierto, cerrado), uso directo.</w:t>
      </w:r>
    </w:p>
    <w:p w14:paraId="0B2EA2DD" w14:textId="77777777" w:rsidR="00D2223C" w:rsidRPr="00D2223C" w:rsidRDefault="00D2223C" w:rsidP="00CE4568">
      <w:pPr>
        <w:pStyle w:val="Prrafodelista"/>
        <w:numPr>
          <w:ilvl w:val="0"/>
          <w:numId w:val="10"/>
        </w:numPr>
      </w:pPr>
      <w:r w:rsidRPr="00D2223C">
        <w:t>Esquema de funcionamiento.</w:t>
      </w:r>
    </w:p>
    <w:p w14:paraId="172AB68E" w14:textId="77777777" w:rsidR="00D2223C" w:rsidRPr="00D2223C" w:rsidRDefault="00D2223C" w:rsidP="00CE4568">
      <w:pPr>
        <w:pStyle w:val="Prrafodelista"/>
        <w:numPr>
          <w:ilvl w:val="0"/>
          <w:numId w:val="10"/>
        </w:numPr>
      </w:pPr>
      <w:r w:rsidRPr="00D2223C">
        <w:t xml:space="preserve">Valores SPF, </w:t>
      </w:r>
      <w:proofErr w:type="spellStart"/>
      <w:r w:rsidRPr="00D2223C">
        <w:t>SCOPnet</w:t>
      </w:r>
      <w:proofErr w:type="spellEnd"/>
      <w:r w:rsidRPr="00D2223C">
        <w:t xml:space="preserve">, </w:t>
      </w:r>
      <w:proofErr w:type="spellStart"/>
      <w:r w:rsidRPr="00D2223C">
        <w:t>SCOPdhw</w:t>
      </w:r>
      <w:proofErr w:type="spellEnd"/>
      <w:r w:rsidRPr="00D2223C">
        <w:t>, COP (Justificación de los valores en el apartado correspondiente de este informe).</w:t>
      </w:r>
    </w:p>
    <w:p w14:paraId="5CAA16E3" w14:textId="77777777" w:rsidR="00D2223C" w:rsidRPr="00D2223C" w:rsidRDefault="00D2223C" w:rsidP="00CE4568">
      <w:pPr>
        <w:pStyle w:val="Prrafodelista"/>
        <w:numPr>
          <w:ilvl w:val="0"/>
          <w:numId w:val="10"/>
        </w:numPr>
      </w:pPr>
      <w:r w:rsidRPr="00D2223C">
        <w:t xml:space="preserve">Realización de actividades complementarias como distribución interior de climatización, circuitos hidráulicos, suelo radiante, radiadores de baja temperatura o </w:t>
      </w:r>
      <w:proofErr w:type="spellStart"/>
      <w:r w:rsidRPr="00D2223C">
        <w:t>ventiloconvectores</w:t>
      </w:r>
      <w:proofErr w:type="spellEnd"/>
      <w:r w:rsidRPr="00D2223C">
        <w:t>, exponiendo características como marca, modelo, potencia, así como temperatura de trabajo de la instalación.</w:t>
      </w:r>
    </w:p>
    <w:p w14:paraId="043CF03D" w14:textId="77777777" w:rsidR="00D2223C" w:rsidRPr="00D2223C" w:rsidRDefault="00D2223C" w:rsidP="00CE4568">
      <w:pPr>
        <w:pStyle w:val="Prrafodelista"/>
        <w:numPr>
          <w:ilvl w:val="0"/>
          <w:numId w:val="10"/>
        </w:numPr>
      </w:pPr>
      <w:r w:rsidRPr="00D2223C">
        <w:t>Resultados (energía producida).</w:t>
      </w:r>
    </w:p>
    <w:p w14:paraId="30D90B9C" w14:textId="2BE6C059" w:rsidR="00D2223C" w:rsidRPr="00D2223C" w:rsidRDefault="00D2223C" w:rsidP="00CE4568">
      <w:pPr>
        <w:pStyle w:val="Prrafodelista"/>
        <w:numPr>
          <w:ilvl w:val="0"/>
          <w:numId w:val="10"/>
        </w:numPr>
      </w:pPr>
      <w:r w:rsidRPr="00D2223C">
        <w:t>Cumplimiento de la Directiva 2000/60/CE, del 23 de octubre, por el que se establece un marco comunitario de actuación en el ámbito de la política de aguas para asegurarse de que no se produce daño significativo sobre los acuíferos, preservando la calidad del agua y evitando el estrés hídrico</w:t>
      </w:r>
    </w:p>
    <w:p w14:paraId="5B3BE985" w14:textId="77777777" w:rsidR="009C16F5" w:rsidRDefault="009C16F5" w:rsidP="00CE4568">
      <w:pPr>
        <w:pStyle w:val="Prrafodelista"/>
        <w:numPr>
          <w:ilvl w:val="0"/>
          <w:numId w:val="10"/>
        </w:numPr>
      </w:pPr>
      <w:r w:rsidRPr="00E64EA4">
        <w:t>Otros datos significativos no enumerados anteriormente.</w:t>
      </w:r>
    </w:p>
    <w:p w14:paraId="494DF8C0" w14:textId="77777777" w:rsidR="009C16F5" w:rsidRDefault="009C16F5" w:rsidP="009C16F5"/>
    <w:p w14:paraId="492FDCE4" w14:textId="77F27E26" w:rsidR="009C16F5" w:rsidRPr="009C16F5" w:rsidRDefault="009C16F5" w:rsidP="00522B09">
      <w:pPr>
        <w:pStyle w:val="Ttulo4"/>
      </w:pPr>
      <w:r w:rsidRPr="009C16F5">
        <w:t>CALCULO DE SPF DE LOS EQUIPOS INSTALADOS</w:t>
      </w:r>
    </w:p>
    <w:p w14:paraId="4C39E221" w14:textId="77777777" w:rsidR="009C16F5" w:rsidRPr="009C16F5" w:rsidRDefault="009C16F5" w:rsidP="009C16F5">
      <w:r w:rsidRPr="009C16F5">
        <w:t xml:space="preserve">El valor del rendimiento medio estacional (SPF) del equipo instalado es: </w:t>
      </w:r>
      <w:sdt>
        <w:sdtPr>
          <w:id w:val="-901674015"/>
          <w:placeholder>
            <w:docPart w:val="2AD688DBC1A047E7ABAC84C5402928E9"/>
          </w:placeholder>
        </w:sdtPr>
        <w:sdtEndPr/>
        <w:sdtContent>
          <w:r w:rsidRPr="009C16F5">
            <w:t>______</w:t>
          </w:r>
        </w:sdtContent>
      </w:sdt>
      <w:r w:rsidRPr="009C16F5">
        <w:t xml:space="preserve">, siendo éste </w:t>
      </w:r>
      <w:sdt>
        <w:sdtPr>
          <w:id w:val="-1811388186"/>
          <w:placeholder>
            <w:docPart w:val="EB139A505FE6450882A48B41FB98EFB9"/>
          </w:placeholder>
          <w:dropDownList>
            <w:listItem w:displayText="Elija un elemento" w:value="Elija un elemento"/>
            <w:listItem w:displayText="superior a 2,50" w:value="superior a 2,50"/>
            <w:listItem w:displayText="inferior a 2,50" w:value="inferior a 2,50"/>
          </w:dropDownList>
        </w:sdtPr>
        <w:sdtEndPr/>
        <w:sdtContent>
          <w:r w:rsidRPr="009C16F5">
            <w:t>Elija un elemento</w:t>
          </w:r>
        </w:sdtContent>
      </w:sdt>
      <w:r w:rsidRPr="009C16F5">
        <w:t>.</w:t>
      </w:r>
    </w:p>
    <w:p w14:paraId="63A4FAE1" w14:textId="77777777" w:rsidR="009C16F5" w:rsidRPr="009C16F5" w:rsidRDefault="009C16F5" w:rsidP="009C16F5"/>
    <w:p w14:paraId="4B398359" w14:textId="77777777" w:rsidR="009C16F5" w:rsidRPr="009C16F5" w:rsidRDefault="009C16F5" w:rsidP="009C16F5">
      <w:r w:rsidRPr="009C16F5">
        <w:t xml:space="preserve">Éste valor es justificado mediante </w:t>
      </w:r>
      <w:sdt>
        <w:sdtPr>
          <w:id w:val="-1921935976"/>
          <w:placeholder>
            <w:docPart w:val="3BB655EB062E41338F13CF47788A057C"/>
          </w:placeholder>
          <w:dropDownList>
            <w:listItem w:displayText="Elija un elemento" w:value="Elija un elemento"/>
            <w:listItem w:displayText="Documento emitido por el fabricante del equipo en el que consta el valor de SPF, adjunto a este informe" w:value="Documento emitido por el fabricante del equipo en el que consta el valor de SPF, adjunto a este informe"/>
            <w:listItem w:displayText="Cálculo del valor de SPF utilizando el procedimiento descrito en el documento reconocido “Prestaciones medias estacionales de las bombas de calor para producción de calor en edificios”, elaborado por IDAE" w:value="Cálculo del valor de SPF utilizando el procedimiento descrito en el documento reconocido “Prestaciones medias estacionales de las bombas de calor para producción de calor en edificios”, elaborado por IDAE"/>
          </w:dropDownList>
        </w:sdtPr>
        <w:sdtEndPr/>
        <w:sdtContent>
          <w:r w:rsidRPr="009C16F5">
            <w:t>Elija un elemento</w:t>
          </w:r>
        </w:sdtContent>
      </w:sdt>
      <w:r w:rsidRPr="009C16F5">
        <w:t>.</w:t>
      </w:r>
    </w:p>
    <w:p w14:paraId="7870BF9A" w14:textId="77777777" w:rsidR="009C16F5" w:rsidRPr="009C16F5" w:rsidRDefault="009C16F5" w:rsidP="009C16F5"/>
    <w:p w14:paraId="187361B9" w14:textId="77777777" w:rsidR="009C16F5" w:rsidRPr="009C16F5" w:rsidRDefault="009C16F5" w:rsidP="009C16F5">
      <w:r w:rsidRPr="009C16F5">
        <w:t>En el caso de justificar el valor del SPF mediante el método de cálculo descrito en el documento reconocido “Prestaciones medias estacionales de las bombas de calor para producción de calor en edificios”, elaborado por IDAE, se expone el cálculo a continuación:</w:t>
      </w:r>
    </w:p>
    <w:p w14:paraId="1D78A38B" w14:textId="77777777" w:rsidR="009C16F5" w:rsidRPr="009C16F5" w:rsidRDefault="009C16F5" w:rsidP="009C16F5"/>
    <w:p w14:paraId="3826BADA" w14:textId="77777777" w:rsidR="009C16F5" w:rsidRPr="009C16F5" w:rsidRDefault="009C16F5" w:rsidP="009C16F5">
      <m:oMathPara>
        <m:oMath>
          <m:r>
            <w:rPr>
              <w:rFonts w:ascii="Cambria Math" w:hAnsi="Cambria Math"/>
            </w:rPr>
            <m:t>SPF</m:t>
          </m:r>
          <m:r>
            <m:rPr>
              <m:sty m:val="p"/>
            </m:rPr>
            <w:rPr>
              <w:rFonts w:ascii="Cambria Math" w:hAnsi="Cambria Math"/>
            </w:rPr>
            <m:t>=</m:t>
          </m:r>
          <m:sSub>
            <m:sSubPr>
              <m:ctrlPr>
                <w:rPr>
                  <w:rFonts w:ascii="Cambria Math" w:hAnsi="Cambria Math"/>
                </w:rPr>
              </m:ctrlPr>
            </m:sSubPr>
            <m:e>
              <m:r>
                <w:rPr>
                  <w:rFonts w:ascii="Cambria Math" w:hAnsi="Cambria Math"/>
                </w:rPr>
                <m:t>COP</m:t>
              </m:r>
            </m:e>
            <m:sub>
              <m:r>
                <w:rPr>
                  <w:rFonts w:ascii="Cambria Math" w:hAnsi="Cambria Math"/>
                </w:rPr>
                <m:t>nominal</m:t>
              </m:r>
            </m:sub>
          </m:sSub>
          <m:r>
            <m:rPr>
              <m:sty m:val="p"/>
            </m:rPr>
            <w:rPr>
              <w:rFonts w:ascii="Cambria Math" w:hAnsi="Cambria Math"/>
            </w:rPr>
            <m:t>*</m:t>
          </m:r>
          <m:r>
            <w:rPr>
              <w:rFonts w:ascii="Cambria Math" w:hAnsi="Cambria Math"/>
            </w:rPr>
            <m:t>FP</m:t>
          </m:r>
          <m:r>
            <m:rPr>
              <m:sty m:val="p"/>
            </m:rPr>
            <w:rPr>
              <w:rFonts w:ascii="Cambria Math" w:hAnsi="Cambria Math"/>
            </w:rPr>
            <m:t>*</m:t>
          </m:r>
          <m:r>
            <w:rPr>
              <w:rFonts w:ascii="Cambria Math" w:hAnsi="Cambria Math"/>
            </w:rPr>
            <m:t>FC</m:t>
          </m:r>
        </m:oMath>
      </m:oMathPara>
    </w:p>
    <w:p w14:paraId="40DB0F3E" w14:textId="77777777" w:rsidR="009C16F5" w:rsidRPr="009C16F5" w:rsidRDefault="009C16F5" w:rsidP="009C16F5"/>
    <w:p w14:paraId="2EE49365" w14:textId="77777777" w:rsidR="009C16F5" w:rsidRPr="009C16F5" w:rsidRDefault="009C16F5" w:rsidP="009C16F5">
      <w:r w:rsidRPr="009C16F5">
        <w:t xml:space="preserve">El COP seleccionado de la ficha técnica del fabricante es </w:t>
      </w:r>
      <w:sdt>
        <w:sdtPr>
          <w:id w:val="924379359"/>
          <w:placeholder>
            <w:docPart w:val="B0B158C59D5C480F899D0241427A8421"/>
          </w:placeholder>
        </w:sdtPr>
        <w:sdtEndPr/>
        <w:sdtContent>
          <w:r w:rsidRPr="009C16F5">
            <w:t>_____________</w:t>
          </w:r>
        </w:sdtContent>
      </w:sdt>
      <w:r w:rsidRPr="009C16F5">
        <w:t xml:space="preserve">, tomado a una temperatura de </w:t>
      </w:r>
      <w:sdt>
        <w:sdtPr>
          <w:id w:val="624051539"/>
          <w:placeholder>
            <w:docPart w:val="39059E6A9403474F9CF39F364F26A1C6"/>
          </w:placeholder>
        </w:sdtPr>
        <w:sdtEndPr/>
        <w:sdtContent>
          <w:r w:rsidRPr="009C16F5">
            <w:t>_____</w:t>
          </w:r>
        </w:sdtContent>
      </w:sdt>
      <w:r w:rsidRPr="009C16F5">
        <w:t xml:space="preserve"> </w:t>
      </w:r>
      <w:r w:rsidRPr="009C16F5">
        <w:sym w:font="Symbol" w:char="F0B0"/>
      </w:r>
      <w:r w:rsidRPr="009C16F5">
        <w:t>C.</w:t>
      </w:r>
    </w:p>
    <w:p w14:paraId="11F74350" w14:textId="77777777" w:rsidR="009C16F5" w:rsidRPr="009C16F5" w:rsidRDefault="009C16F5" w:rsidP="009C16F5"/>
    <w:p w14:paraId="55DE21B0" w14:textId="77777777" w:rsidR="009C16F5" w:rsidRPr="009C16F5" w:rsidRDefault="009C16F5" w:rsidP="009C16F5">
      <w:r w:rsidRPr="009C16F5">
        <w:t xml:space="preserve">La temperatura de condensación del agua en la instalación objeto de ayuda es de </w:t>
      </w:r>
      <w:sdt>
        <w:sdtPr>
          <w:id w:val="-737859716"/>
          <w:placeholder>
            <w:docPart w:val="94B69AF08A42427B92071926632014AB"/>
          </w:placeholder>
        </w:sdtPr>
        <w:sdtEndPr/>
        <w:sdtContent>
          <w:r w:rsidRPr="009C16F5">
            <w:t>_____</w:t>
          </w:r>
        </w:sdtContent>
      </w:sdt>
      <w:r w:rsidRPr="009C16F5">
        <w:t xml:space="preserve"> </w:t>
      </w:r>
      <w:r w:rsidRPr="009C16F5">
        <w:sym w:font="Symbol" w:char="F0B0"/>
      </w:r>
      <w:r w:rsidRPr="009C16F5">
        <w:t>C.</w:t>
      </w:r>
    </w:p>
    <w:p w14:paraId="45BF3DAB" w14:textId="77777777" w:rsidR="009C16F5" w:rsidRPr="009C16F5" w:rsidRDefault="009C16F5" w:rsidP="009C16F5"/>
    <w:p w14:paraId="54ADB611" w14:textId="77777777" w:rsidR="009C16F5" w:rsidRPr="009C16F5" w:rsidRDefault="009C16F5" w:rsidP="009C16F5">
      <w:r w:rsidRPr="009C16F5">
        <w:t xml:space="preserve">El emplazamiento de la instalación se sitúa en el municipio / localidad de </w:t>
      </w:r>
      <w:sdt>
        <w:sdtPr>
          <w:id w:val="282770529"/>
          <w:placeholder>
            <w:docPart w:val="D531330E460F4BDBAFB0AE15912890AE"/>
          </w:placeholder>
        </w:sdtPr>
        <w:sdtEndPr/>
        <w:sdtContent>
          <w:r w:rsidRPr="009C16F5">
            <w:t>____________________</w:t>
          </w:r>
        </w:sdtContent>
      </w:sdt>
    </w:p>
    <w:p w14:paraId="272E8810" w14:textId="77777777" w:rsidR="009C16F5" w:rsidRPr="009C16F5" w:rsidRDefault="009C16F5" w:rsidP="009C16F5"/>
    <w:p w14:paraId="3F269824" w14:textId="77777777" w:rsidR="009C16F5" w:rsidRPr="009C16F5" w:rsidRDefault="009C16F5" w:rsidP="009C16F5">
      <w:r w:rsidRPr="009C16F5">
        <w:t>La zona climática, en función de la altura sobre el nivel del mar del emplazamiento de la instalación, seleccionada es:</w:t>
      </w:r>
    </w:p>
    <w:p w14:paraId="46A77E1C" w14:textId="77777777" w:rsidR="009C16F5" w:rsidRPr="009C16F5" w:rsidRDefault="009C16F5" w:rsidP="009C16F5"/>
    <w:tbl>
      <w:tblPr>
        <w:tblStyle w:val="Tablaconcuadrcula"/>
        <w:tblW w:w="2120" w:type="pct"/>
        <w:jc w:val="center"/>
        <w:tblLayout w:type="fixed"/>
        <w:tblLook w:val="04A0" w:firstRow="1" w:lastRow="0" w:firstColumn="1" w:lastColumn="0" w:noHBand="0" w:noVBand="1"/>
      </w:tblPr>
      <w:tblGrid>
        <w:gridCol w:w="1362"/>
        <w:gridCol w:w="1361"/>
        <w:gridCol w:w="1360"/>
      </w:tblGrid>
      <w:tr w:rsidR="009C16F5" w:rsidRPr="00185036" w14:paraId="0715B4FB" w14:textId="77777777" w:rsidTr="00292B83">
        <w:trPr>
          <w:jc w:val="center"/>
        </w:trPr>
        <w:tc>
          <w:tcPr>
            <w:tcW w:w="1668" w:type="pct"/>
            <w:vAlign w:val="center"/>
          </w:tcPr>
          <w:p w14:paraId="229DDAA1" w14:textId="77777777" w:rsidR="009C16F5" w:rsidRPr="00185036" w:rsidRDefault="009C16F5" w:rsidP="00292B83">
            <w:r w:rsidRPr="00185036">
              <w:t>(h) desde</w:t>
            </w:r>
          </w:p>
        </w:tc>
        <w:tc>
          <w:tcPr>
            <w:tcW w:w="1667" w:type="pct"/>
            <w:vAlign w:val="center"/>
          </w:tcPr>
          <w:p w14:paraId="1CD91FE4" w14:textId="77777777" w:rsidR="009C16F5" w:rsidRPr="00185036" w:rsidRDefault="009C16F5" w:rsidP="00292B83">
            <w:r w:rsidRPr="00185036">
              <w:t>(h) hasta</w:t>
            </w:r>
          </w:p>
        </w:tc>
        <w:tc>
          <w:tcPr>
            <w:tcW w:w="1665" w:type="pct"/>
            <w:vAlign w:val="center"/>
          </w:tcPr>
          <w:p w14:paraId="50A939A8" w14:textId="77777777" w:rsidR="009C16F5" w:rsidRPr="00185036" w:rsidRDefault="009C16F5" w:rsidP="00292B83">
            <w:r w:rsidRPr="00185036">
              <w:t>Zona Climática</w:t>
            </w:r>
          </w:p>
        </w:tc>
      </w:tr>
      <w:tr w:rsidR="009C16F5" w:rsidRPr="00185036" w14:paraId="193C02D0" w14:textId="77777777" w:rsidTr="00550674">
        <w:trPr>
          <w:jc w:val="center"/>
        </w:trPr>
        <w:tc>
          <w:tcPr>
            <w:tcW w:w="1668" w:type="pct"/>
            <w:vAlign w:val="center"/>
          </w:tcPr>
          <w:p w14:paraId="66CCB794" w14:textId="77777777" w:rsidR="009C16F5" w:rsidRPr="00185036" w:rsidRDefault="009C16F5" w:rsidP="00550674">
            <w:pPr>
              <w:jc w:val="center"/>
            </w:pPr>
            <w:r w:rsidRPr="00185036">
              <w:t>0</w:t>
            </w:r>
          </w:p>
        </w:tc>
        <w:tc>
          <w:tcPr>
            <w:tcW w:w="1667" w:type="pct"/>
            <w:vAlign w:val="center"/>
          </w:tcPr>
          <w:p w14:paraId="56ABA406" w14:textId="77777777" w:rsidR="009C16F5" w:rsidRPr="00185036" w:rsidRDefault="009C16F5" w:rsidP="00550674">
            <w:pPr>
              <w:jc w:val="center"/>
            </w:pPr>
            <w:r w:rsidRPr="00185036">
              <w:t>100</w:t>
            </w:r>
          </w:p>
        </w:tc>
        <w:tc>
          <w:tcPr>
            <w:tcW w:w="1665" w:type="pct"/>
            <w:vAlign w:val="center"/>
          </w:tcPr>
          <w:p w14:paraId="11C04C4E" w14:textId="77777777" w:rsidR="009C16F5" w:rsidRPr="00185036" w:rsidRDefault="009C16F5" w:rsidP="00550674">
            <w:pPr>
              <w:jc w:val="center"/>
            </w:pPr>
            <w:r w:rsidRPr="00185036">
              <w:t>B3</w:t>
            </w:r>
          </w:p>
        </w:tc>
      </w:tr>
      <w:tr w:rsidR="009C16F5" w:rsidRPr="00185036" w14:paraId="495E7E45" w14:textId="77777777" w:rsidTr="00550674">
        <w:trPr>
          <w:jc w:val="center"/>
        </w:trPr>
        <w:tc>
          <w:tcPr>
            <w:tcW w:w="1668" w:type="pct"/>
            <w:vAlign w:val="center"/>
          </w:tcPr>
          <w:p w14:paraId="2E449B10" w14:textId="77777777" w:rsidR="009C16F5" w:rsidRPr="00185036" w:rsidRDefault="009C16F5" w:rsidP="00550674">
            <w:pPr>
              <w:jc w:val="center"/>
            </w:pPr>
            <w:r w:rsidRPr="00185036">
              <w:t>101</w:t>
            </w:r>
          </w:p>
        </w:tc>
        <w:tc>
          <w:tcPr>
            <w:tcW w:w="1667" w:type="pct"/>
            <w:vAlign w:val="center"/>
          </w:tcPr>
          <w:p w14:paraId="18FD82D1" w14:textId="77777777" w:rsidR="009C16F5" w:rsidRPr="00185036" w:rsidRDefault="009C16F5" w:rsidP="00550674">
            <w:pPr>
              <w:jc w:val="center"/>
            </w:pPr>
            <w:r w:rsidRPr="00185036">
              <w:t>550 m</w:t>
            </w:r>
          </w:p>
        </w:tc>
        <w:tc>
          <w:tcPr>
            <w:tcW w:w="1665" w:type="pct"/>
            <w:vAlign w:val="center"/>
          </w:tcPr>
          <w:p w14:paraId="509042C6" w14:textId="77777777" w:rsidR="009C16F5" w:rsidRPr="00185036" w:rsidRDefault="009C16F5" w:rsidP="00550674">
            <w:pPr>
              <w:jc w:val="center"/>
            </w:pPr>
            <w:r w:rsidRPr="00185036">
              <w:t>C3</w:t>
            </w:r>
          </w:p>
        </w:tc>
      </w:tr>
      <w:tr w:rsidR="009C16F5" w:rsidRPr="00185036" w14:paraId="5A720E26" w14:textId="77777777" w:rsidTr="00550674">
        <w:trPr>
          <w:jc w:val="center"/>
        </w:trPr>
        <w:tc>
          <w:tcPr>
            <w:tcW w:w="1668" w:type="pct"/>
            <w:vAlign w:val="center"/>
          </w:tcPr>
          <w:p w14:paraId="491EFCD3" w14:textId="77777777" w:rsidR="009C16F5" w:rsidRPr="00185036" w:rsidRDefault="009C16F5" w:rsidP="00550674">
            <w:pPr>
              <w:jc w:val="center"/>
            </w:pPr>
            <w:r w:rsidRPr="00185036">
              <w:t>551 m</w:t>
            </w:r>
          </w:p>
        </w:tc>
        <w:tc>
          <w:tcPr>
            <w:tcW w:w="1667" w:type="pct"/>
            <w:vAlign w:val="center"/>
          </w:tcPr>
          <w:p w14:paraId="44D609BD" w14:textId="77777777" w:rsidR="009C16F5" w:rsidRPr="00185036" w:rsidRDefault="009C16F5" w:rsidP="00550674">
            <w:pPr>
              <w:jc w:val="center"/>
            </w:pPr>
            <w:r w:rsidRPr="00185036">
              <w:t>-</w:t>
            </w:r>
          </w:p>
        </w:tc>
        <w:tc>
          <w:tcPr>
            <w:tcW w:w="1665" w:type="pct"/>
            <w:vAlign w:val="center"/>
          </w:tcPr>
          <w:p w14:paraId="62405E64" w14:textId="77777777" w:rsidR="009C16F5" w:rsidRPr="00185036" w:rsidRDefault="009C16F5" w:rsidP="00550674">
            <w:pPr>
              <w:jc w:val="center"/>
            </w:pPr>
            <w:r w:rsidRPr="00185036">
              <w:t>D3</w:t>
            </w:r>
          </w:p>
        </w:tc>
      </w:tr>
      <w:tr w:rsidR="009C16F5" w:rsidRPr="00185036" w14:paraId="5D978F65" w14:textId="77777777" w:rsidTr="00292B83">
        <w:trPr>
          <w:jc w:val="center"/>
        </w:trPr>
        <w:tc>
          <w:tcPr>
            <w:tcW w:w="5000" w:type="pct"/>
            <w:gridSpan w:val="3"/>
            <w:vAlign w:val="center"/>
          </w:tcPr>
          <w:p w14:paraId="6495B041" w14:textId="77777777" w:rsidR="009C16F5" w:rsidRPr="00185036" w:rsidRDefault="009C16F5" w:rsidP="00292B83">
            <w:pPr>
              <w:pStyle w:val="Prrafodelista"/>
              <w:rPr>
                <w:sz w:val="20"/>
                <w:szCs w:val="20"/>
              </w:rPr>
            </w:pPr>
            <w:r w:rsidRPr="00185036">
              <w:t>(Resaltar valor en la tabla, según proceda)</w:t>
            </w:r>
          </w:p>
        </w:tc>
      </w:tr>
    </w:tbl>
    <w:p w14:paraId="1A64F11B" w14:textId="77777777" w:rsidR="009C16F5" w:rsidRPr="00185036" w:rsidRDefault="009C16F5" w:rsidP="009C16F5">
      <w:pPr>
        <w:pStyle w:val="Prrafodelista"/>
      </w:pPr>
    </w:p>
    <w:p w14:paraId="2D82635D" w14:textId="77777777" w:rsidR="009C16F5" w:rsidRPr="009C16F5" w:rsidRDefault="009C16F5" w:rsidP="009C16F5">
      <w:r w:rsidRPr="009C16F5">
        <w:t>El Factor de ponderación (FP) seleccionado es:</w:t>
      </w:r>
    </w:p>
    <w:p w14:paraId="7E2AB65B" w14:textId="77777777" w:rsidR="009C16F5" w:rsidRPr="00185036" w:rsidRDefault="009C16F5" w:rsidP="009C16F5">
      <w:pPr>
        <w:pStyle w:val="Prrafodelista"/>
      </w:pPr>
    </w:p>
    <w:tbl>
      <w:tblPr>
        <w:tblStyle w:val="Tablaconcuadrcula"/>
        <w:tblW w:w="4418" w:type="pct"/>
        <w:jc w:val="center"/>
        <w:tblLook w:val="04A0" w:firstRow="1" w:lastRow="0" w:firstColumn="1" w:lastColumn="0" w:noHBand="0" w:noVBand="1"/>
      </w:tblPr>
      <w:tblGrid>
        <w:gridCol w:w="5110"/>
        <w:gridCol w:w="1133"/>
        <w:gridCol w:w="1133"/>
        <w:gridCol w:w="1141"/>
      </w:tblGrid>
      <w:tr w:rsidR="009C16F5" w:rsidRPr="00185036" w14:paraId="494D3F8D" w14:textId="77777777" w:rsidTr="00292B83">
        <w:trPr>
          <w:trHeight w:val="624"/>
          <w:jc w:val="center"/>
        </w:trPr>
        <w:tc>
          <w:tcPr>
            <w:tcW w:w="5000" w:type="pct"/>
            <w:gridSpan w:val="4"/>
            <w:tcBorders>
              <w:top w:val="nil"/>
              <w:left w:val="nil"/>
              <w:bottom w:val="nil"/>
              <w:right w:val="nil"/>
            </w:tcBorders>
            <w:vAlign w:val="center"/>
          </w:tcPr>
          <w:p w14:paraId="47A2BD84" w14:textId="77777777" w:rsidR="009C16F5" w:rsidRPr="00185036" w:rsidRDefault="009C16F5" w:rsidP="00292B83">
            <w:r w:rsidRPr="00185036">
              <w:t>Tabla 4.1: Factor de ponderación (FP) para sistemas de Calefacción y/o ACS con bombas de calor en función de las fuentes energéticas, según la zona climática</w:t>
            </w:r>
          </w:p>
        </w:tc>
      </w:tr>
      <w:tr w:rsidR="009C16F5" w:rsidRPr="00185036" w14:paraId="61B84B26" w14:textId="77777777" w:rsidTr="00292B83">
        <w:trPr>
          <w:trHeight w:val="624"/>
          <w:jc w:val="center"/>
        </w:trPr>
        <w:tc>
          <w:tcPr>
            <w:tcW w:w="3000" w:type="pct"/>
            <w:tcBorders>
              <w:top w:val="nil"/>
              <w:left w:val="nil"/>
            </w:tcBorders>
            <w:vAlign w:val="center"/>
          </w:tcPr>
          <w:p w14:paraId="338BF2D1" w14:textId="77777777" w:rsidR="009C16F5" w:rsidRPr="00185036" w:rsidRDefault="009C16F5" w:rsidP="00292B83"/>
        </w:tc>
        <w:tc>
          <w:tcPr>
            <w:tcW w:w="2000" w:type="pct"/>
            <w:gridSpan w:val="3"/>
            <w:tcBorders>
              <w:top w:val="single" w:sz="4" w:space="0" w:color="auto"/>
            </w:tcBorders>
            <w:vAlign w:val="center"/>
          </w:tcPr>
          <w:p w14:paraId="1AEF19AA" w14:textId="77777777" w:rsidR="009C16F5" w:rsidRPr="00185036" w:rsidRDefault="009C16F5" w:rsidP="00292B83">
            <w:r w:rsidRPr="00185036">
              <w:t>Factor de Ponderación</w:t>
            </w:r>
          </w:p>
        </w:tc>
      </w:tr>
      <w:tr w:rsidR="009C16F5" w:rsidRPr="00185036" w14:paraId="0DE9504B" w14:textId="77777777" w:rsidTr="00550674">
        <w:trPr>
          <w:trHeight w:val="340"/>
          <w:jc w:val="center"/>
        </w:trPr>
        <w:tc>
          <w:tcPr>
            <w:tcW w:w="3000" w:type="pct"/>
            <w:vAlign w:val="center"/>
          </w:tcPr>
          <w:p w14:paraId="7627DA13" w14:textId="77777777" w:rsidR="009C16F5" w:rsidRPr="00185036" w:rsidRDefault="009C16F5" w:rsidP="00292B83">
            <w:r w:rsidRPr="00185036">
              <w:t>Fuente Energética de la bomba de calor</w:t>
            </w:r>
          </w:p>
        </w:tc>
        <w:tc>
          <w:tcPr>
            <w:tcW w:w="665" w:type="pct"/>
            <w:vAlign w:val="center"/>
          </w:tcPr>
          <w:p w14:paraId="71E612F8" w14:textId="77777777" w:rsidR="009C16F5" w:rsidRPr="00185036" w:rsidRDefault="009C16F5" w:rsidP="00550674">
            <w:pPr>
              <w:jc w:val="center"/>
            </w:pPr>
            <w:r w:rsidRPr="00185036">
              <w:t>B</w:t>
            </w:r>
          </w:p>
        </w:tc>
        <w:tc>
          <w:tcPr>
            <w:tcW w:w="665" w:type="pct"/>
            <w:vAlign w:val="center"/>
          </w:tcPr>
          <w:p w14:paraId="2272AEE7" w14:textId="77777777" w:rsidR="009C16F5" w:rsidRPr="00185036" w:rsidRDefault="009C16F5" w:rsidP="00550674">
            <w:pPr>
              <w:jc w:val="center"/>
            </w:pPr>
            <w:r w:rsidRPr="00185036">
              <w:t>C</w:t>
            </w:r>
          </w:p>
        </w:tc>
        <w:tc>
          <w:tcPr>
            <w:tcW w:w="670" w:type="pct"/>
            <w:vAlign w:val="center"/>
          </w:tcPr>
          <w:p w14:paraId="24ACA2AB" w14:textId="77777777" w:rsidR="009C16F5" w:rsidRPr="00185036" w:rsidRDefault="009C16F5" w:rsidP="00550674">
            <w:pPr>
              <w:jc w:val="center"/>
            </w:pPr>
            <w:r w:rsidRPr="00185036">
              <w:t>D</w:t>
            </w:r>
          </w:p>
        </w:tc>
      </w:tr>
      <w:tr w:rsidR="009C16F5" w:rsidRPr="00185036" w14:paraId="43A8897B" w14:textId="77777777" w:rsidTr="00550674">
        <w:trPr>
          <w:trHeight w:val="340"/>
          <w:jc w:val="center"/>
        </w:trPr>
        <w:tc>
          <w:tcPr>
            <w:tcW w:w="3000" w:type="pct"/>
            <w:vAlign w:val="center"/>
          </w:tcPr>
          <w:p w14:paraId="4AB9FC60"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 xml:space="preserve">Energía </w:t>
            </w:r>
            <w:proofErr w:type="spellStart"/>
            <w:r w:rsidRPr="00185036">
              <w:rPr>
                <w:rFonts w:asciiTheme="minorHAnsi" w:hAnsiTheme="minorHAnsi" w:cstheme="minorHAnsi"/>
                <w:color w:val="auto"/>
                <w:sz w:val="20"/>
                <w:szCs w:val="20"/>
              </w:rPr>
              <w:t>Aerotérmica</w:t>
            </w:r>
            <w:proofErr w:type="spellEnd"/>
            <w:r w:rsidRPr="00185036">
              <w:rPr>
                <w:rFonts w:asciiTheme="minorHAnsi" w:hAnsiTheme="minorHAnsi" w:cstheme="minorHAnsi"/>
                <w:color w:val="auto"/>
                <w:sz w:val="20"/>
                <w:szCs w:val="20"/>
              </w:rPr>
              <w:t>. Equipos centralizados</w:t>
            </w:r>
          </w:p>
        </w:tc>
        <w:tc>
          <w:tcPr>
            <w:tcW w:w="665" w:type="pct"/>
            <w:vAlign w:val="center"/>
          </w:tcPr>
          <w:p w14:paraId="5C13D261" w14:textId="77777777" w:rsidR="009C16F5" w:rsidRPr="00185036" w:rsidRDefault="009C16F5" w:rsidP="00550674">
            <w:pPr>
              <w:jc w:val="center"/>
            </w:pPr>
            <w:r w:rsidRPr="00185036">
              <w:t>0,80</w:t>
            </w:r>
          </w:p>
        </w:tc>
        <w:tc>
          <w:tcPr>
            <w:tcW w:w="665" w:type="pct"/>
            <w:vAlign w:val="center"/>
          </w:tcPr>
          <w:p w14:paraId="7F7AB577" w14:textId="77777777" w:rsidR="009C16F5" w:rsidRPr="00185036" w:rsidRDefault="009C16F5" w:rsidP="00550674">
            <w:pPr>
              <w:jc w:val="center"/>
            </w:pPr>
            <w:r w:rsidRPr="00185036">
              <w:t>0,80</w:t>
            </w:r>
          </w:p>
        </w:tc>
        <w:tc>
          <w:tcPr>
            <w:tcW w:w="670" w:type="pct"/>
            <w:vAlign w:val="center"/>
          </w:tcPr>
          <w:p w14:paraId="21909B75" w14:textId="77777777" w:rsidR="009C16F5" w:rsidRPr="00185036" w:rsidRDefault="009C16F5" w:rsidP="00550674">
            <w:pPr>
              <w:jc w:val="center"/>
            </w:pPr>
            <w:r w:rsidRPr="00185036">
              <w:t>0,75</w:t>
            </w:r>
          </w:p>
        </w:tc>
      </w:tr>
      <w:tr w:rsidR="009C16F5" w:rsidRPr="00185036" w14:paraId="5011B93F" w14:textId="77777777" w:rsidTr="00550674">
        <w:trPr>
          <w:trHeight w:val="340"/>
          <w:jc w:val="center"/>
        </w:trPr>
        <w:tc>
          <w:tcPr>
            <w:tcW w:w="3000" w:type="pct"/>
            <w:vAlign w:val="center"/>
          </w:tcPr>
          <w:p w14:paraId="33AF1371"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 xml:space="preserve">Energía </w:t>
            </w:r>
            <w:proofErr w:type="spellStart"/>
            <w:r w:rsidRPr="00185036">
              <w:rPr>
                <w:rFonts w:asciiTheme="minorHAnsi" w:hAnsiTheme="minorHAnsi" w:cstheme="minorHAnsi"/>
                <w:color w:val="auto"/>
                <w:sz w:val="20"/>
                <w:szCs w:val="20"/>
              </w:rPr>
              <w:t>Aerotérmica</w:t>
            </w:r>
            <w:proofErr w:type="spellEnd"/>
            <w:r w:rsidRPr="00185036">
              <w:rPr>
                <w:rFonts w:asciiTheme="minorHAnsi" w:hAnsiTheme="minorHAnsi" w:cstheme="minorHAnsi"/>
                <w:color w:val="auto"/>
                <w:sz w:val="20"/>
                <w:szCs w:val="20"/>
              </w:rPr>
              <w:t xml:space="preserve">. Equipos individuales tipo </w:t>
            </w:r>
            <w:proofErr w:type="spellStart"/>
            <w:r w:rsidRPr="00185036">
              <w:rPr>
                <w:rFonts w:asciiTheme="minorHAnsi" w:hAnsiTheme="minorHAnsi" w:cstheme="minorHAnsi"/>
                <w:color w:val="auto"/>
                <w:sz w:val="20"/>
                <w:szCs w:val="20"/>
              </w:rPr>
              <w:t>split</w:t>
            </w:r>
            <w:proofErr w:type="spellEnd"/>
          </w:p>
        </w:tc>
        <w:tc>
          <w:tcPr>
            <w:tcW w:w="665" w:type="pct"/>
            <w:vAlign w:val="center"/>
          </w:tcPr>
          <w:p w14:paraId="5E89B522" w14:textId="77777777" w:rsidR="009C16F5" w:rsidRPr="00185036" w:rsidRDefault="009C16F5" w:rsidP="00550674">
            <w:pPr>
              <w:jc w:val="center"/>
            </w:pPr>
            <w:r w:rsidRPr="00185036">
              <w:t>0,68</w:t>
            </w:r>
          </w:p>
        </w:tc>
        <w:tc>
          <w:tcPr>
            <w:tcW w:w="665" w:type="pct"/>
            <w:vAlign w:val="center"/>
          </w:tcPr>
          <w:p w14:paraId="63F6C672" w14:textId="77777777" w:rsidR="009C16F5" w:rsidRPr="00185036" w:rsidRDefault="009C16F5" w:rsidP="00550674">
            <w:pPr>
              <w:jc w:val="center"/>
            </w:pPr>
            <w:r w:rsidRPr="00185036">
              <w:t>0,68</w:t>
            </w:r>
          </w:p>
        </w:tc>
        <w:tc>
          <w:tcPr>
            <w:tcW w:w="670" w:type="pct"/>
            <w:vAlign w:val="center"/>
          </w:tcPr>
          <w:p w14:paraId="0D27EF3D" w14:textId="77777777" w:rsidR="009C16F5" w:rsidRPr="00185036" w:rsidRDefault="009C16F5" w:rsidP="00550674">
            <w:pPr>
              <w:jc w:val="center"/>
            </w:pPr>
            <w:r w:rsidRPr="00185036">
              <w:t>0,64</w:t>
            </w:r>
          </w:p>
        </w:tc>
      </w:tr>
      <w:tr w:rsidR="009C16F5" w:rsidRPr="00185036" w14:paraId="7AB598CF" w14:textId="77777777" w:rsidTr="00550674">
        <w:trPr>
          <w:trHeight w:val="340"/>
          <w:jc w:val="center"/>
        </w:trPr>
        <w:tc>
          <w:tcPr>
            <w:tcW w:w="3000" w:type="pct"/>
            <w:vAlign w:val="center"/>
          </w:tcPr>
          <w:p w14:paraId="52FC87AB"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Energía Hidrotérmica</w:t>
            </w:r>
          </w:p>
        </w:tc>
        <w:tc>
          <w:tcPr>
            <w:tcW w:w="665" w:type="pct"/>
            <w:vAlign w:val="center"/>
          </w:tcPr>
          <w:p w14:paraId="3CED8689" w14:textId="77777777" w:rsidR="009C16F5" w:rsidRPr="00185036" w:rsidRDefault="009C16F5" w:rsidP="00550674">
            <w:pPr>
              <w:jc w:val="center"/>
            </w:pPr>
            <w:r w:rsidRPr="00185036">
              <w:t>0,96</w:t>
            </w:r>
          </w:p>
        </w:tc>
        <w:tc>
          <w:tcPr>
            <w:tcW w:w="665" w:type="pct"/>
            <w:vAlign w:val="center"/>
          </w:tcPr>
          <w:p w14:paraId="7F4F0052" w14:textId="77777777" w:rsidR="009C16F5" w:rsidRPr="00185036" w:rsidRDefault="009C16F5" w:rsidP="00550674">
            <w:pPr>
              <w:jc w:val="center"/>
            </w:pPr>
            <w:r w:rsidRPr="00185036">
              <w:t>0,92</w:t>
            </w:r>
          </w:p>
        </w:tc>
        <w:tc>
          <w:tcPr>
            <w:tcW w:w="670" w:type="pct"/>
            <w:vAlign w:val="center"/>
          </w:tcPr>
          <w:p w14:paraId="14CC3FBB" w14:textId="77777777" w:rsidR="009C16F5" w:rsidRPr="00185036" w:rsidRDefault="009C16F5" w:rsidP="00550674">
            <w:pPr>
              <w:jc w:val="center"/>
            </w:pPr>
            <w:r w:rsidRPr="00185036">
              <w:t>0,86</w:t>
            </w:r>
          </w:p>
        </w:tc>
      </w:tr>
      <w:tr w:rsidR="009C16F5" w:rsidRPr="0072082D" w14:paraId="1E8F45D3" w14:textId="77777777" w:rsidTr="00550674">
        <w:trPr>
          <w:trHeight w:val="624"/>
          <w:jc w:val="center"/>
        </w:trPr>
        <w:tc>
          <w:tcPr>
            <w:tcW w:w="3000" w:type="pct"/>
            <w:vAlign w:val="center"/>
          </w:tcPr>
          <w:p w14:paraId="23B44007"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Energía Geotérmica de circuito cerrado.</w:t>
            </w:r>
          </w:p>
          <w:p w14:paraId="550905B6"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Intercambiadores horizontales</w:t>
            </w:r>
          </w:p>
        </w:tc>
        <w:tc>
          <w:tcPr>
            <w:tcW w:w="665" w:type="pct"/>
            <w:vAlign w:val="center"/>
          </w:tcPr>
          <w:p w14:paraId="562D07A9" w14:textId="77777777" w:rsidR="009C16F5" w:rsidRPr="00185036" w:rsidRDefault="009C16F5" w:rsidP="00550674">
            <w:pPr>
              <w:jc w:val="center"/>
            </w:pPr>
            <w:r w:rsidRPr="00185036">
              <w:t>1,01</w:t>
            </w:r>
          </w:p>
        </w:tc>
        <w:tc>
          <w:tcPr>
            <w:tcW w:w="665" w:type="pct"/>
            <w:vAlign w:val="center"/>
          </w:tcPr>
          <w:p w14:paraId="188BB17E" w14:textId="77777777" w:rsidR="009C16F5" w:rsidRPr="00185036" w:rsidRDefault="009C16F5" w:rsidP="00550674">
            <w:pPr>
              <w:jc w:val="center"/>
            </w:pPr>
            <w:r w:rsidRPr="00185036">
              <w:t>0,97</w:t>
            </w:r>
          </w:p>
        </w:tc>
        <w:tc>
          <w:tcPr>
            <w:tcW w:w="670" w:type="pct"/>
            <w:vAlign w:val="center"/>
          </w:tcPr>
          <w:p w14:paraId="4224F31C" w14:textId="77777777" w:rsidR="009C16F5" w:rsidRPr="00185036" w:rsidRDefault="009C16F5" w:rsidP="00550674">
            <w:pPr>
              <w:jc w:val="center"/>
            </w:pPr>
            <w:r w:rsidRPr="00185036">
              <w:t>0,90</w:t>
            </w:r>
          </w:p>
        </w:tc>
      </w:tr>
      <w:tr w:rsidR="009C16F5" w:rsidRPr="00185036" w14:paraId="04DBC890" w14:textId="77777777" w:rsidTr="00550674">
        <w:trPr>
          <w:trHeight w:val="624"/>
          <w:jc w:val="center"/>
        </w:trPr>
        <w:tc>
          <w:tcPr>
            <w:tcW w:w="3000" w:type="pct"/>
            <w:vAlign w:val="center"/>
          </w:tcPr>
          <w:p w14:paraId="79768285"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Energía Geotérmica de circuito cerrado.</w:t>
            </w:r>
          </w:p>
          <w:p w14:paraId="527A2479"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Intercambiadores verticales</w:t>
            </w:r>
          </w:p>
        </w:tc>
        <w:tc>
          <w:tcPr>
            <w:tcW w:w="665" w:type="pct"/>
            <w:vAlign w:val="center"/>
          </w:tcPr>
          <w:p w14:paraId="32D60F0C" w14:textId="77777777" w:rsidR="009C16F5" w:rsidRPr="00185036" w:rsidRDefault="009C16F5" w:rsidP="00550674">
            <w:pPr>
              <w:jc w:val="center"/>
            </w:pPr>
            <w:r w:rsidRPr="00185036">
              <w:t>1,23</w:t>
            </w:r>
          </w:p>
        </w:tc>
        <w:tc>
          <w:tcPr>
            <w:tcW w:w="665" w:type="pct"/>
            <w:vAlign w:val="center"/>
          </w:tcPr>
          <w:p w14:paraId="590C1813" w14:textId="77777777" w:rsidR="009C16F5" w:rsidRPr="00185036" w:rsidRDefault="009C16F5" w:rsidP="00550674">
            <w:pPr>
              <w:jc w:val="center"/>
            </w:pPr>
            <w:r w:rsidRPr="00185036">
              <w:t>1,18</w:t>
            </w:r>
          </w:p>
        </w:tc>
        <w:tc>
          <w:tcPr>
            <w:tcW w:w="670" w:type="pct"/>
            <w:vAlign w:val="center"/>
          </w:tcPr>
          <w:p w14:paraId="40046D24" w14:textId="77777777" w:rsidR="009C16F5" w:rsidRPr="00185036" w:rsidRDefault="009C16F5" w:rsidP="00550674">
            <w:pPr>
              <w:jc w:val="center"/>
            </w:pPr>
            <w:r w:rsidRPr="00185036">
              <w:t>1,11</w:t>
            </w:r>
          </w:p>
        </w:tc>
      </w:tr>
      <w:tr w:rsidR="009C16F5" w:rsidRPr="00185036" w14:paraId="4249D9BE" w14:textId="77777777" w:rsidTr="00550674">
        <w:trPr>
          <w:trHeight w:val="340"/>
          <w:jc w:val="center"/>
        </w:trPr>
        <w:tc>
          <w:tcPr>
            <w:tcW w:w="3000" w:type="pct"/>
            <w:vAlign w:val="center"/>
          </w:tcPr>
          <w:p w14:paraId="7EA9DE8D"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Energía Geotérmica de circuito abierto</w:t>
            </w:r>
          </w:p>
        </w:tc>
        <w:tc>
          <w:tcPr>
            <w:tcW w:w="665" w:type="pct"/>
            <w:vAlign w:val="center"/>
          </w:tcPr>
          <w:p w14:paraId="55CBC7CC" w14:textId="77777777" w:rsidR="009C16F5" w:rsidRPr="00185036" w:rsidRDefault="009C16F5" w:rsidP="00550674">
            <w:pPr>
              <w:jc w:val="center"/>
            </w:pPr>
            <w:r w:rsidRPr="00185036">
              <w:t>1,30</w:t>
            </w:r>
          </w:p>
        </w:tc>
        <w:tc>
          <w:tcPr>
            <w:tcW w:w="665" w:type="pct"/>
            <w:vAlign w:val="center"/>
          </w:tcPr>
          <w:p w14:paraId="05BCD1A0" w14:textId="77777777" w:rsidR="009C16F5" w:rsidRPr="00185036" w:rsidRDefault="009C16F5" w:rsidP="00550674">
            <w:pPr>
              <w:jc w:val="center"/>
            </w:pPr>
            <w:r w:rsidRPr="00185036">
              <w:t>1,23</w:t>
            </w:r>
          </w:p>
        </w:tc>
        <w:tc>
          <w:tcPr>
            <w:tcW w:w="670" w:type="pct"/>
            <w:vAlign w:val="center"/>
          </w:tcPr>
          <w:p w14:paraId="37C2ABE9" w14:textId="77777777" w:rsidR="009C16F5" w:rsidRPr="00185036" w:rsidRDefault="009C16F5" w:rsidP="00550674">
            <w:pPr>
              <w:jc w:val="center"/>
            </w:pPr>
            <w:r w:rsidRPr="00185036">
              <w:t>1,17</w:t>
            </w:r>
          </w:p>
        </w:tc>
      </w:tr>
      <w:tr w:rsidR="009C16F5" w:rsidRPr="00185036" w14:paraId="148CEF73" w14:textId="77777777" w:rsidTr="00292B83">
        <w:trPr>
          <w:trHeight w:val="340"/>
          <w:jc w:val="center"/>
        </w:trPr>
        <w:tc>
          <w:tcPr>
            <w:tcW w:w="5000" w:type="pct"/>
            <w:gridSpan w:val="4"/>
            <w:vAlign w:val="center"/>
          </w:tcPr>
          <w:p w14:paraId="26332E88" w14:textId="77777777" w:rsidR="009C16F5" w:rsidRPr="00185036" w:rsidRDefault="009C16F5" w:rsidP="00292B83">
            <w:pPr>
              <w:rPr>
                <w:sz w:val="20"/>
                <w:szCs w:val="20"/>
              </w:rPr>
            </w:pPr>
            <w:r w:rsidRPr="00185036">
              <w:t>(Resaltar valor en la tabla, según proceda)</w:t>
            </w:r>
          </w:p>
        </w:tc>
      </w:tr>
    </w:tbl>
    <w:p w14:paraId="7DCAD2A9" w14:textId="77777777" w:rsidR="009C16F5" w:rsidRPr="00185036" w:rsidRDefault="009C16F5" w:rsidP="009C16F5">
      <w:pPr>
        <w:pStyle w:val="Prrafodelista"/>
      </w:pPr>
    </w:p>
    <w:p w14:paraId="69008CF6" w14:textId="77777777" w:rsidR="009C16F5" w:rsidRPr="00185036" w:rsidRDefault="009C16F5" w:rsidP="009C16F5">
      <w:r w:rsidRPr="00185036">
        <w:t xml:space="preserve">El Factor de </w:t>
      </w:r>
      <w:r w:rsidRPr="009C16F5">
        <w:t>corrección</w:t>
      </w:r>
      <w:r w:rsidRPr="00185036">
        <w:t xml:space="preserve"> (FC) seleccionado es:</w:t>
      </w:r>
    </w:p>
    <w:p w14:paraId="552CA50A" w14:textId="77777777" w:rsidR="009C16F5" w:rsidRPr="00185036" w:rsidRDefault="009C16F5" w:rsidP="009C16F5">
      <w:pPr>
        <w:pStyle w:val="Prrafodelista"/>
      </w:pPr>
    </w:p>
    <w:tbl>
      <w:tblPr>
        <w:tblStyle w:val="Tablaconcuadrcula"/>
        <w:tblW w:w="4940" w:type="pct"/>
        <w:jc w:val="center"/>
        <w:tblLook w:val="04A0" w:firstRow="1" w:lastRow="0" w:firstColumn="1" w:lastColumn="0" w:noHBand="0" w:noVBand="1"/>
      </w:tblPr>
      <w:tblGrid>
        <w:gridCol w:w="1702"/>
        <w:gridCol w:w="1302"/>
        <w:gridCol w:w="1303"/>
        <w:gridCol w:w="1303"/>
        <w:gridCol w:w="1303"/>
        <w:gridCol w:w="1303"/>
        <w:gridCol w:w="1307"/>
      </w:tblGrid>
      <w:tr w:rsidR="009C16F5" w:rsidRPr="00185036" w14:paraId="0183B478" w14:textId="77777777" w:rsidTr="00292B83">
        <w:trPr>
          <w:trHeight w:val="624"/>
          <w:jc w:val="center"/>
        </w:trPr>
        <w:tc>
          <w:tcPr>
            <w:tcW w:w="5000" w:type="pct"/>
            <w:gridSpan w:val="7"/>
            <w:tcBorders>
              <w:top w:val="nil"/>
              <w:left w:val="nil"/>
              <w:bottom w:val="single" w:sz="4" w:space="0" w:color="auto"/>
              <w:right w:val="nil"/>
            </w:tcBorders>
            <w:vAlign w:val="center"/>
          </w:tcPr>
          <w:p w14:paraId="2CC44B26" w14:textId="77777777" w:rsidR="009C16F5" w:rsidRPr="00185036" w:rsidRDefault="009C16F5" w:rsidP="00292B83">
            <w:r w:rsidRPr="00185036">
              <w:t>Tabla 4.2: Factor de corrección (FC) en función de las temperaturas de condensación, según la temperatura de ensayo del COP</w:t>
            </w:r>
          </w:p>
        </w:tc>
      </w:tr>
      <w:tr w:rsidR="009C16F5" w:rsidRPr="00185036" w14:paraId="3B9B09CA" w14:textId="77777777" w:rsidTr="00292B83">
        <w:trPr>
          <w:trHeight w:val="624"/>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4AF13E5" w14:textId="77777777" w:rsidR="009C16F5" w:rsidRPr="00185036" w:rsidRDefault="009C16F5" w:rsidP="00292B83">
            <w:r w:rsidRPr="00185036">
              <w:t>Factor de Corrección (FC)</w:t>
            </w:r>
          </w:p>
        </w:tc>
      </w:tr>
      <w:tr w:rsidR="009C16F5" w:rsidRPr="00185036" w14:paraId="60C83A31" w14:textId="77777777" w:rsidTr="00550674">
        <w:trPr>
          <w:trHeight w:val="624"/>
          <w:jc w:val="center"/>
        </w:trPr>
        <w:tc>
          <w:tcPr>
            <w:tcW w:w="894" w:type="pct"/>
            <w:vAlign w:val="center"/>
          </w:tcPr>
          <w:p w14:paraId="45D3684E" w14:textId="77777777" w:rsidR="009C16F5" w:rsidRPr="00185036" w:rsidRDefault="009C16F5" w:rsidP="00550674">
            <w:pPr>
              <w:jc w:val="center"/>
            </w:pPr>
            <w:proofErr w:type="spellStart"/>
            <w:r w:rsidRPr="00185036">
              <w:t>Tª</w:t>
            </w:r>
            <w:proofErr w:type="spellEnd"/>
            <w:r w:rsidRPr="00185036">
              <w:t xml:space="preserve"> de condensación</w:t>
            </w:r>
          </w:p>
          <w:p w14:paraId="5A55594B" w14:textId="77777777" w:rsidR="009C16F5" w:rsidRPr="00185036" w:rsidRDefault="009C16F5" w:rsidP="00550674">
            <w:pPr>
              <w:jc w:val="center"/>
            </w:pPr>
            <w:r w:rsidRPr="00185036">
              <w:t>(</w:t>
            </w:r>
            <w:r w:rsidRPr="00185036">
              <w:sym w:font="Symbol" w:char="F0B0"/>
            </w:r>
            <w:r w:rsidRPr="00185036">
              <w:t xml:space="preserve"> C)</w:t>
            </w:r>
          </w:p>
        </w:tc>
        <w:tc>
          <w:tcPr>
            <w:tcW w:w="684" w:type="pct"/>
            <w:vAlign w:val="center"/>
          </w:tcPr>
          <w:p w14:paraId="174F6DBD" w14:textId="77777777" w:rsidR="009C16F5" w:rsidRPr="00185036" w:rsidRDefault="009C16F5" w:rsidP="00550674">
            <w:pPr>
              <w:jc w:val="center"/>
            </w:pPr>
            <w:r w:rsidRPr="00185036">
              <w:t>FC</w:t>
            </w:r>
          </w:p>
          <w:p w14:paraId="5D3196D1" w14:textId="77777777" w:rsidR="009C16F5" w:rsidRPr="00185036" w:rsidRDefault="009C16F5" w:rsidP="00550674">
            <w:pPr>
              <w:jc w:val="center"/>
            </w:pPr>
            <w:r w:rsidRPr="00185036">
              <w:t>(COP a 35</w:t>
            </w:r>
            <w:r w:rsidRPr="00185036">
              <w:sym w:font="Symbol" w:char="F0B0"/>
            </w:r>
            <w:r w:rsidRPr="00185036">
              <w:t>C)</w:t>
            </w:r>
          </w:p>
        </w:tc>
        <w:tc>
          <w:tcPr>
            <w:tcW w:w="684" w:type="pct"/>
            <w:vAlign w:val="center"/>
          </w:tcPr>
          <w:p w14:paraId="5273C1BE" w14:textId="77777777" w:rsidR="009C16F5" w:rsidRPr="00185036" w:rsidRDefault="009C16F5" w:rsidP="00550674">
            <w:pPr>
              <w:jc w:val="center"/>
            </w:pPr>
            <w:r w:rsidRPr="00185036">
              <w:t>FC</w:t>
            </w:r>
          </w:p>
          <w:p w14:paraId="3DDC6C7E" w14:textId="77777777" w:rsidR="009C16F5" w:rsidRPr="00185036" w:rsidRDefault="009C16F5" w:rsidP="00550674">
            <w:pPr>
              <w:jc w:val="center"/>
            </w:pPr>
            <w:r w:rsidRPr="00185036">
              <w:t>(COP a 40</w:t>
            </w:r>
            <w:r w:rsidRPr="00185036">
              <w:sym w:font="Symbol" w:char="F0B0"/>
            </w:r>
            <w:r w:rsidRPr="00185036">
              <w:t>C)</w:t>
            </w:r>
          </w:p>
        </w:tc>
        <w:tc>
          <w:tcPr>
            <w:tcW w:w="684" w:type="pct"/>
            <w:vAlign w:val="center"/>
          </w:tcPr>
          <w:p w14:paraId="4C3AE8C7" w14:textId="77777777" w:rsidR="009C16F5" w:rsidRPr="00185036" w:rsidRDefault="009C16F5" w:rsidP="00550674">
            <w:pPr>
              <w:jc w:val="center"/>
            </w:pPr>
            <w:r w:rsidRPr="00185036">
              <w:t>FC</w:t>
            </w:r>
          </w:p>
          <w:p w14:paraId="0B00ED51" w14:textId="77777777" w:rsidR="009C16F5" w:rsidRPr="00185036" w:rsidRDefault="009C16F5" w:rsidP="00550674">
            <w:pPr>
              <w:jc w:val="center"/>
            </w:pPr>
            <w:r w:rsidRPr="00185036">
              <w:t>(COP a 45</w:t>
            </w:r>
            <w:r w:rsidRPr="00185036">
              <w:sym w:font="Symbol" w:char="F0B0"/>
            </w:r>
            <w:r w:rsidRPr="00185036">
              <w:t>C)</w:t>
            </w:r>
          </w:p>
        </w:tc>
        <w:tc>
          <w:tcPr>
            <w:tcW w:w="684" w:type="pct"/>
            <w:vAlign w:val="center"/>
          </w:tcPr>
          <w:p w14:paraId="3D9CF9CB" w14:textId="77777777" w:rsidR="009C16F5" w:rsidRPr="00185036" w:rsidRDefault="009C16F5" w:rsidP="00550674">
            <w:pPr>
              <w:jc w:val="center"/>
            </w:pPr>
            <w:r w:rsidRPr="00185036">
              <w:t>FC</w:t>
            </w:r>
          </w:p>
          <w:p w14:paraId="4A27B185" w14:textId="77777777" w:rsidR="009C16F5" w:rsidRPr="00185036" w:rsidRDefault="009C16F5" w:rsidP="00550674">
            <w:pPr>
              <w:jc w:val="center"/>
            </w:pPr>
            <w:r w:rsidRPr="00185036">
              <w:t>(COP a 50</w:t>
            </w:r>
            <w:r w:rsidRPr="00185036">
              <w:sym w:font="Symbol" w:char="F0B0"/>
            </w:r>
            <w:r w:rsidRPr="00185036">
              <w:t>C)</w:t>
            </w:r>
          </w:p>
        </w:tc>
        <w:tc>
          <w:tcPr>
            <w:tcW w:w="684" w:type="pct"/>
            <w:vAlign w:val="center"/>
          </w:tcPr>
          <w:p w14:paraId="6FD20DCF" w14:textId="77777777" w:rsidR="009C16F5" w:rsidRPr="00185036" w:rsidRDefault="009C16F5" w:rsidP="00550674">
            <w:pPr>
              <w:jc w:val="center"/>
            </w:pPr>
            <w:r w:rsidRPr="00185036">
              <w:t>FC</w:t>
            </w:r>
          </w:p>
          <w:p w14:paraId="6868BDE0" w14:textId="77777777" w:rsidR="009C16F5" w:rsidRPr="00185036" w:rsidRDefault="009C16F5" w:rsidP="00550674">
            <w:pPr>
              <w:jc w:val="center"/>
            </w:pPr>
            <w:r w:rsidRPr="00185036">
              <w:t>(COP a 55</w:t>
            </w:r>
            <w:r w:rsidRPr="00185036">
              <w:sym w:font="Symbol" w:char="F0B0"/>
            </w:r>
            <w:r w:rsidRPr="00185036">
              <w:t>C)</w:t>
            </w:r>
          </w:p>
        </w:tc>
        <w:tc>
          <w:tcPr>
            <w:tcW w:w="686" w:type="pct"/>
            <w:vAlign w:val="center"/>
          </w:tcPr>
          <w:p w14:paraId="154927FF" w14:textId="77777777" w:rsidR="009C16F5" w:rsidRPr="00185036" w:rsidRDefault="009C16F5" w:rsidP="00550674">
            <w:pPr>
              <w:jc w:val="center"/>
            </w:pPr>
            <w:r w:rsidRPr="00185036">
              <w:t>FC</w:t>
            </w:r>
          </w:p>
          <w:p w14:paraId="32903183" w14:textId="77777777" w:rsidR="009C16F5" w:rsidRPr="00185036" w:rsidRDefault="009C16F5" w:rsidP="00550674">
            <w:pPr>
              <w:jc w:val="center"/>
            </w:pPr>
            <w:r w:rsidRPr="00185036">
              <w:t>(COP a 60</w:t>
            </w:r>
            <w:r w:rsidRPr="00185036">
              <w:sym w:font="Symbol" w:char="F0B0"/>
            </w:r>
            <w:r w:rsidRPr="00185036">
              <w:t>C)</w:t>
            </w:r>
          </w:p>
        </w:tc>
      </w:tr>
      <w:tr w:rsidR="009C16F5" w:rsidRPr="00185036" w14:paraId="7CCED6EB" w14:textId="77777777" w:rsidTr="00550674">
        <w:trPr>
          <w:trHeight w:val="340"/>
          <w:jc w:val="center"/>
        </w:trPr>
        <w:tc>
          <w:tcPr>
            <w:tcW w:w="894" w:type="pct"/>
            <w:vAlign w:val="center"/>
          </w:tcPr>
          <w:p w14:paraId="7C6D4E34" w14:textId="77777777" w:rsidR="009C16F5" w:rsidRPr="00185036" w:rsidRDefault="009C16F5" w:rsidP="00292B83">
            <w:r w:rsidRPr="00185036">
              <w:t>35</w:t>
            </w:r>
          </w:p>
        </w:tc>
        <w:tc>
          <w:tcPr>
            <w:tcW w:w="684" w:type="pct"/>
            <w:vAlign w:val="center"/>
          </w:tcPr>
          <w:p w14:paraId="085E0A05" w14:textId="77777777" w:rsidR="009C16F5" w:rsidRPr="00185036" w:rsidRDefault="009C16F5" w:rsidP="00550674">
            <w:pPr>
              <w:jc w:val="center"/>
            </w:pPr>
            <w:r w:rsidRPr="00185036">
              <w:t>1,00</w:t>
            </w:r>
          </w:p>
        </w:tc>
        <w:tc>
          <w:tcPr>
            <w:tcW w:w="684" w:type="pct"/>
            <w:vAlign w:val="center"/>
          </w:tcPr>
          <w:p w14:paraId="1AB30F4D" w14:textId="77777777" w:rsidR="009C16F5" w:rsidRPr="00185036" w:rsidRDefault="009C16F5" w:rsidP="00550674">
            <w:pPr>
              <w:jc w:val="center"/>
            </w:pPr>
            <w:r w:rsidRPr="00185036">
              <w:t>--</w:t>
            </w:r>
          </w:p>
        </w:tc>
        <w:tc>
          <w:tcPr>
            <w:tcW w:w="684" w:type="pct"/>
            <w:vAlign w:val="center"/>
          </w:tcPr>
          <w:p w14:paraId="625EBA43" w14:textId="77777777" w:rsidR="009C16F5" w:rsidRPr="00185036" w:rsidRDefault="009C16F5" w:rsidP="00550674">
            <w:pPr>
              <w:jc w:val="center"/>
            </w:pPr>
            <w:r w:rsidRPr="00185036">
              <w:t>--</w:t>
            </w:r>
          </w:p>
        </w:tc>
        <w:tc>
          <w:tcPr>
            <w:tcW w:w="684" w:type="pct"/>
            <w:vAlign w:val="center"/>
          </w:tcPr>
          <w:p w14:paraId="671C8C81" w14:textId="77777777" w:rsidR="009C16F5" w:rsidRPr="00185036" w:rsidRDefault="009C16F5" w:rsidP="00550674">
            <w:pPr>
              <w:jc w:val="center"/>
            </w:pPr>
            <w:r w:rsidRPr="00185036">
              <w:t>--</w:t>
            </w:r>
          </w:p>
        </w:tc>
        <w:tc>
          <w:tcPr>
            <w:tcW w:w="684" w:type="pct"/>
            <w:vAlign w:val="center"/>
          </w:tcPr>
          <w:p w14:paraId="4D472DD8" w14:textId="77777777" w:rsidR="009C16F5" w:rsidRPr="00185036" w:rsidRDefault="009C16F5" w:rsidP="00550674">
            <w:pPr>
              <w:jc w:val="center"/>
            </w:pPr>
            <w:r w:rsidRPr="00185036">
              <w:t>--</w:t>
            </w:r>
          </w:p>
        </w:tc>
        <w:tc>
          <w:tcPr>
            <w:tcW w:w="686" w:type="pct"/>
            <w:vAlign w:val="center"/>
          </w:tcPr>
          <w:p w14:paraId="3EB69069" w14:textId="77777777" w:rsidR="009C16F5" w:rsidRPr="00185036" w:rsidRDefault="009C16F5" w:rsidP="00550674">
            <w:pPr>
              <w:jc w:val="center"/>
            </w:pPr>
            <w:r w:rsidRPr="00185036">
              <w:t>--</w:t>
            </w:r>
          </w:p>
        </w:tc>
      </w:tr>
      <w:tr w:rsidR="009C16F5" w:rsidRPr="00185036" w14:paraId="457A88F3" w14:textId="77777777" w:rsidTr="00550674">
        <w:trPr>
          <w:trHeight w:val="340"/>
          <w:jc w:val="center"/>
        </w:trPr>
        <w:tc>
          <w:tcPr>
            <w:tcW w:w="894" w:type="pct"/>
            <w:vAlign w:val="center"/>
          </w:tcPr>
          <w:p w14:paraId="26180037"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40</w:t>
            </w:r>
          </w:p>
        </w:tc>
        <w:tc>
          <w:tcPr>
            <w:tcW w:w="684" w:type="pct"/>
            <w:vAlign w:val="center"/>
          </w:tcPr>
          <w:p w14:paraId="01CD07CA" w14:textId="77777777" w:rsidR="009C16F5" w:rsidRPr="00185036" w:rsidRDefault="009C16F5" w:rsidP="00550674">
            <w:pPr>
              <w:jc w:val="center"/>
            </w:pPr>
            <w:r w:rsidRPr="00185036">
              <w:t>0,87</w:t>
            </w:r>
          </w:p>
        </w:tc>
        <w:tc>
          <w:tcPr>
            <w:tcW w:w="684" w:type="pct"/>
            <w:vAlign w:val="center"/>
          </w:tcPr>
          <w:p w14:paraId="31B080A3" w14:textId="77777777" w:rsidR="009C16F5" w:rsidRPr="00185036" w:rsidRDefault="009C16F5" w:rsidP="00550674">
            <w:pPr>
              <w:jc w:val="center"/>
            </w:pPr>
            <w:r w:rsidRPr="00185036">
              <w:t>1,00</w:t>
            </w:r>
          </w:p>
        </w:tc>
        <w:tc>
          <w:tcPr>
            <w:tcW w:w="684" w:type="pct"/>
            <w:vAlign w:val="center"/>
          </w:tcPr>
          <w:p w14:paraId="5B43C628" w14:textId="77777777" w:rsidR="009C16F5" w:rsidRPr="00185036" w:rsidRDefault="009C16F5" w:rsidP="00550674">
            <w:pPr>
              <w:jc w:val="center"/>
            </w:pPr>
            <w:r w:rsidRPr="00185036">
              <w:t>--</w:t>
            </w:r>
          </w:p>
        </w:tc>
        <w:tc>
          <w:tcPr>
            <w:tcW w:w="684" w:type="pct"/>
            <w:vAlign w:val="center"/>
          </w:tcPr>
          <w:p w14:paraId="5215CE50" w14:textId="77777777" w:rsidR="009C16F5" w:rsidRPr="00185036" w:rsidRDefault="009C16F5" w:rsidP="00550674">
            <w:pPr>
              <w:jc w:val="center"/>
            </w:pPr>
            <w:r w:rsidRPr="00185036">
              <w:t>--</w:t>
            </w:r>
          </w:p>
        </w:tc>
        <w:tc>
          <w:tcPr>
            <w:tcW w:w="684" w:type="pct"/>
            <w:vAlign w:val="center"/>
          </w:tcPr>
          <w:p w14:paraId="2998AE7A" w14:textId="77777777" w:rsidR="009C16F5" w:rsidRPr="00185036" w:rsidRDefault="009C16F5" w:rsidP="00550674">
            <w:pPr>
              <w:jc w:val="center"/>
            </w:pPr>
            <w:r w:rsidRPr="00185036">
              <w:t>--</w:t>
            </w:r>
          </w:p>
        </w:tc>
        <w:tc>
          <w:tcPr>
            <w:tcW w:w="686" w:type="pct"/>
            <w:vAlign w:val="center"/>
          </w:tcPr>
          <w:p w14:paraId="616A48DF" w14:textId="77777777" w:rsidR="009C16F5" w:rsidRPr="00185036" w:rsidRDefault="009C16F5" w:rsidP="00550674">
            <w:pPr>
              <w:jc w:val="center"/>
            </w:pPr>
            <w:r w:rsidRPr="00185036">
              <w:t>--</w:t>
            </w:r>
          </w:p>
        </w:tc>
      </w:tr>
      <w:tr w:rsidR="009C16F5" w:rsidRPr="00185036" w14:paraId="59BFC7C9" w14:textId="77777777" w:rsidTr="00550674">
        <w:trPr>
          <w:trHeight w:val="340"/>
          <w:jc w:val="center"/>
        </w:trPr>
        <w:tc>
          <w:tcPr>
            <w:tcW w:w="894" w:type="pct"/>
            <w:vAlign w:val="center"/>
          </w:tcPr>
          <w:p w14:paraId="08E4A860"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45</w:t>
            </w:r>
          </w:p>
        </w:tc>
        <w:tc>
          <w:tcPr>
            <w:tcW w:w="684" w:type="pct"/>
            <w:vAlign w:val="center"/>
          </w:tcPr>
          <w:p w14:paraId="471C1309" w14:textId="77777777" w:rsidR="009C16F5" w:rsidRPr="00185036" w:rsidRDefault="009C16F5" w:rsidP="00550674">
            <w:pPr>
              <w:jc w:val="center"/>
            </w:pPr>
            <w:r w:rsidRPr="00185036">
              <w:t>0,77</w:t>
            </w:r>
          </w:p>
        </w:tc>
        <w:tc>
          <w:tcPr>
            <w:tcW w:w="684" w:type="pct"/>
            <w:vAlign w:val="center"/>
          </w:tcPr>
          <w:p w14:paraId="1B1327E6" w14:textId="77777777" w:rsidR="009C16F5" w:rsidRPr="00185036" w:rsidRDefault="009C16F5" w:rsidP="00550674">
            <w:pPr>
              <w:jc w:val="center"/>
            </w:pPr>
            <w:r w:rsidRPr="00185036">
              <w:t>0,89</w:t>
            </w:r>
          </w:p>
        </w:tc>
        <w:tc>
          <w:tcPr>
            <w:tcW w:w="684" w:type="pct"/>
            <w:vAlign w:val="center"/>
          </w:tcPr>
          <w:p w14:paraId="48EE5E0C" w14:textId="77777777" w:rsidR="009C16F5" w:rsidRPr="00185036" w:rsidRDefault="009C16F5" w:rsidP="00550674">
            <w:pPr>
              <w:jc w:val="center"/>
            </w:pPr>
            <w:r w:rsidRPr="00185036">
              <w:t>1,00</w:t>
            </w:r>
          </w:p>
        </w:tc>
        <w:tc>
          <w:tcPr>
            <w:tcW w:w="684" w:type="pct"/>
            <w:vAlign w:val="center"/>
          </w:tcPr>
          <w:p w14:paraId="7B9AD4BD" w14:textId="77777777" w:rsidR="009C16F5" w:rsidRPr="00185036" w:rsidRDefault="009C16F5" w:rsidP="00550674">
            <w:pPr>
              <w:jc w:val="center"/>
            </w:pPr>
            <w:r w:rsidRPr="00185036">
              <w:t>--</w:t>
            </w:r>
          </w:p>
        </w:tc>
        <w:tc>
          <w:tcPr>
            <w:tcW w:w="684" w:type="pct"/>
            <w:vAlign w:val="center"/>
          </w:tcPr>
          <w:p w14:paraId="7DE04374" w14:textId="77777777" w:rsidR="009C16F5" w:rsidRPr="00185036" w:rsidRDefault="009C16F5" w:rsidP="00550674">
            <w:pPr>
              <w:jc w:val="center"/>
            </w:pPr>
            <w:r w:rsidRPr="00185036">
              <w:t>--</w:t>
            </w:r>
          </w:p>
        </w:tc>
        <w:tc>
          <w:tcPr>
            <w:tcW w:w="686" w:type="pct"/>
            <w:vAlign w:val="center"/>
          </w:tcPr>
          <w:p w14:paraId="1F88AF74" w14:textId="77777777" w:rsidR="009C16F5" w:rsidRPr="00185036" w:rsidRDefault="009C16F5" w:rsidP="00550674">
            <w:pPr>
              <w:jc w:val="center"/>
            </w:pPr>
            <w:r w:rsidRPr="00185036">
              <w:t>--</w:t>
            </w:r>
          </w:p>
        </w:tc>
      </w:tr>
      <w:tr w:rsidR="009C16F5" w:rsidRPr="00185036" w14:paraId="4A495F78" w14:textId="77777777" w:rsidTr="00550674">
        <w:trPr>
          <w:trHeight w:val="340"/>
          <w:jc w:val="center"/>
        </w:trPr>
        <w:tc>
          <w:tcPr>
            <w:tcW w:w="894" w:type="pct"/>
            <w:vAlign w:val="center"/>
          </w:tcPr>
          <w:p w14:paraId="2D605146"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50</w:t>
            </w:r>
          </w:p>
        </w:tc>
        <w:tc>
          <w:tcPr>
            <w:tcW w:w="684" w:type="pct"/>
            <w:vAlign w:val="center"/>
          </w:tcPr>
          <w:p w14:paraId="631AA971" w14:textId="77777777" w:rsidR="009C16F5" w:rsidRPr="00185036" w:rsidRDefault="009C16F5" w:rsidP="00550674">
            <w:pPr>
              <w:jc w:val="center"/>
            </w:pPr>
            <w:r w:rsidRPr="00185036">
              <w:t>0,68</w:t>
            </w:r>
          </w:p>
        </w:tc>
        <w:tc>
          <w:tcPr>
            <w:tcW w:w="684" w:type="pct"/>
            <w:vAlign w:val="center"/>
          </w:tcPr>
          <w:p w14:paraId="10E34B0A" w14:textId="77777777" w:rsidR="009C16F5" w:rsidRPr="00185036" w:rsidRDefault="009C16F5" w:rsidP="00550674">
            <w:pPr>
              <w:jc w:val="center"/>
            </w:pPr>
            <w:r w:rsidRPr="00185036">
              <w:t>0,78</w:t>
            </w:r>
          </w:p>
        </w:tc>
        <w:tc>
          <w:tcPr>
            <w:tcW w:w="684" w:type="pct"/>
            <w:vAlign w:val="center"/>
          </w:tcPr>
          <w:p w14:paraId="7AC28330" w14:textId="77777777" w:rsidR="009C16F5" w:rsidRPr="00185036" w:rsidRDefault="009C16F5" w:rsidP="00550674">
            <w:pPr>
              <w:jc w:val="center"/>
            </w:pPr>
            <w:r w:rsidRPr="00185036">
              <w:t>0,88</w:t>
            </w:r>
          </w:p>
        </w:tc>
        <w:tc>
          <w:tcPr>
            <w:tcW w:w="684" w:type="pct"/>
            <w:vAlign w:val="center"/>
          </w:tcPr>
          <w:p w14:paraId="132FD05C" w14:textId="77777777" w:rsidR="009C16F5" w:rsidRPr="00185036" w:rsidRDefault="009C16F5" w:rsidP="00550674">
            <w:pPr>
              <w:jc w:val="center"/>
            </w:pPr>
            <w:r w:rsidRPr="00185036">
              <w:t>1,00</w:t>
            </w:r>
          </w:p>
        </w:tc>
        <w:tc>
          <w:tcPr>
            <w:tcW w:w="684" w:type="pct"/>
            <w:vAlign w:val="center"/>
          </w:tcPr>
          <w:p w14:paraId="2C592015" w14:textId="77777777" w:rsidR="009C16F5" w:rsidRPr="00185036" w:rsidRDefault="009C16F5" w:rsidP="00550674">
            <w:pPr>
              <w:jc w:val="center"/>
            </w:pPr>
            <w:r w:rsidRPr="00185036">
              <w:t>--</w:t>
            </w:r>
          </w:p>
        </w:tc>
        <w:tc>
          <w:tcPr>
            <w:tcW w:w="686" w:type="pct"/>
            <w:vAlign w:val="center"/>
          </w:tcPr>
          <w:p w14:paraId="7230841E" w14:textId="77777777" w:rsidR="009C16F5" w:rsidRPr="00185036" w:rsidRDefault="009C16F5" w:rsidP="00550674">
            <w:pPr>
              <w:jc w:val="center"/>
            </w:pPr>
            <w:r w:rsidRPr="00185036">
              <w:t>--</w:t>
            </w:r>
          </w:p>
        </w:tc>
      </w:tr>
      <w:tr w:rsidR="009C16F5" w:rsidRPr="00185036" w14:paraId="13A6FF90" w14:textId="77777777" w:rsidTr="00550674">
        <w:trPr>
          <w:trHeight w:val="340"/>
          <w:jc w:val="center"/>
        </w:trPr>
        <w:tc>
          <w:tcPr>
            <w:tcW w:w="894" w:type="pct"/>
            <w:vAlign w:val="center"/>
          </w:tcPr>
          <w:p w14:paraId="7BE06012"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55</w:t>
            </w:r>
          </w:p>
        </w:tc>
        <w:tc>
          <w:tcPr>
            <w:tcW w:w="684" w:type="pct"/>
            <w:vAlign w:val="center"/>
          </w:tcPr>
          <w:p w14:paraId="69D29ECD" w14:textId="77777777" w:rsidR="009C16F5" w:rsidRPr="00185036" w:rsidRDefault="009C16F5" w:rsidP="00550674">
            <w:pPr>
              <w:jc w:val="center"/>
            </w:pPr>
            <w:r w:rsidRPr="00185036">
              <w:t>0,61</w:t>
            </w:r>
          </w:p>
        </w:tc>
        <w:tc>
          <w:tcPr>
            <w:tcW w:w="684" w:type="pct"/>
            <w:vAlign w:val="center"/>
          </w:tcPr>
          <w:p w14:paraId="50231FE0" w14:textId="77777777" w:rsidR="009C16F5" w:rsidRPr="00185036" w:rsidRDefault="009C16F5" w:rsidP="00550674">
            <w:pPr>
              <w:jc w:val="center"/>
            </w:pPr>
            <w:r w:rsidRPr="00185036">
              <w:t>0,70</w:t>
            </w:r>
          </w:p>
        </w:tc>
        <w:tc>
          <w:tcPr>
            <w:tcW w:w="684" w:type="pct"/>
            <w:vAlign w:val="center"/>
          </w:tcPr>
          <w:p w14:paraId="6E8AA273" w14:textId="77777777" w:rsidR="009C16F5" w:rsidRPr="00185036" w:rsidRDefault="009C16F5" w:rsidP="00550674">
            <w:pPr>
              <w:jc w:val="center"/>
            </w:pPr>
            <w:r w:rsidRPr="00185036">
              <w:t>0,79</w:t>
            </w:r>
          </w:p>
        </w:tc>
        <w:tc>
          <w:tcPr>
            <w:tcW w:w="684" w:type="pct"/>
            <w:vAlign w:val="center"/>
          </w:tcPr>
          <w:p w14:paraId="5786F9F5" w14:textId="77777777" w:rsidR="009C16F5" w:rsidRPr="00185036" w:rsidRDefault="009C16F5" w:rsidP="00550674">
            <w:pPr>
              <w:jc w:val="center"/>
            </w:pPr>
            <w:r w:rsidRPr="00185036">
              <w:t>0,90</w:t>
            </w:r>
          </w:p>
        </w:tc>
        <w:tc>
          <w:tcPr>
            <w:tcW w:w="684" w:type="pct"/>
            <w:vAlign w:val="center"/>
          </w:tcPr>
          <w:p w14:paraId="7030004C" w14:textId="77777777" w:rsidR="009C16F5" w:rsidRPr="00185036" w:rsidRDefault="009C16F5" w:rsidP="00550674">
            <w:pPr>
              <w:jc w:val="center"/>
            </w:pPr>
            <w:r w:rsidRPr="00185036">
              <w:t>1,00</w:t>
            </w:r>
          </w:p>
        </w:tc>
        <w:tc>
          <w:tcPr>
            <w:tcW w:w="686" w:type="pct"/>
            <w:vAlign w:val="center"/>
          </w:tcPr>
          <w:p w14:paraId="7C884AB5" w14:textId="77777777" w:rsidR="009C16F5" w:rsidRPr="00185036" w:rsidRDefault="009C16F5" w:rsidP="00550674">
            <w:pPr>
              <w:jc w:val="center"/>
            </w:pPr>
            <w:r w:rsidRPr="00185036">
              <w:t>--</w:t>
            </w:r>
          </w:p>
        </w:tc>
      </w:tr>
      <w:tr w:rsidR="009C16F5" w:rsidRPr="00185036" w14:paraId="4C59AAF9" w14:textId="77777777" w:rsidTr="00550674">
        <w:trPr>
          <w:trHeight w:val="340"/>
          <w:jc w:val="center"/>
        </w:trPr>
        <w:tc>
          <w:tcPr>
            <w:tcW w:w="894" w:type="pct"/>
            <w:vAlign w:val="center"/>
          </w:tcPr>
          <w:p w14:paraId="08A6E9E5" w14:textId="77777777" w:rsidR="009C16F5" w:rsidRPr="00185036" w:rsidRDefault="009C16F5" w:rsidP="00292B83">
            <w:pPr>
              <w:pStyle w:val="Default"/>
              <w:jc w:val="center"/>
              <w:rPr>
                <w:rFonts w:asciiTheme="minorHAnsi" w:hAnsiTheme="minorHAnsi" w:cstheme="minorHAnsi"/>
                <w:color w:val="auto"/>
                <w:sz w:val="20"/>
                <w:szCs w:val="20"/>
              </w:rPr>
            </w:pPr>
            <w:r w:rsidRPr="00185036">
              <w:rPr>
                <w:rFonts w:asciiTheme="minorHAnsi" w:hAnsiTheme="minorHAnsi" w:cstheme="minorHAnsi"/>
                <w:color w:val="auto"/>
                <w:sz w:val="20"/>
                <w:szCs w:val="20"/>
              </w:rPr>
              <w:t>60</w:t>
            </w:r>
          </w:p>
        </w:tc>
        <w:tc>
          <w:tcPr>
            <w:tcW w:w="684" w:type="pct"/>
            <w:vAlign w:val="center"/>
          </w:tcPr>
          <w:p w14:paraId="06679A9C" w14:textId="77777777" w:rsidR="009C16F5" w:rsidRPr="00185036" w:rsidRDefault="009C16F5" w:rsidP="00550674">
            <w:pPr>
              <w:jc w:val="center"/>
            </w:pPr>
            <w:r w:rsidRPr="00185036">
              <w:t>0,55</w:t>
            </w:r>
          </w:p>
        </w:tc>
        <w:tc>
          <w:tcPr>
            <w:tcW w:w="684" w:type="pct"/>
            <w:vAlign w:val="center"/>
          </w:tcPr>
          <w:p w14:paraId="4FA310C9" w14:textId="77777777" w:rsidR="009C16F5" w:rsidRPr="00185036" w:rsidRDefault="009C16F5" w:rsidP="00550674">
            <w:pPr>
              <w:jc w:val="center"/>
            </w:pPr>
            <w:r w:rsidRPr="00185036">
              <w:t>0,63</w:t>
            </w:r>
          </w:p>
        </w:tc>
        <w:tc>
          <w:tcPr>
            <w:tcW w:w="684" w:type="pct"/>
            <w:vAlign w:val="center"/>
          </w:tcPr>
          <w:p w14:paraId="3DC7DF1D" w14:textId="77777777" w:rsidR="009C16F5" w:rsidRPr="00185036" w:rsidRDefault="009C16F5" w:rsidP="00550674">
            <w:pPr>
              <w:jc w:val="center"/>
            </w:pPr>
            <w:r w:rsidRPr="00185036">
              <w:t>0,71</w:t>
            </w:r>
          </w:p>
        </w:tc>
        <w:tc>
          <w:tcPr>
            <w:tcW w:w="684" w:type="pct"/>
            <w:vAlign w:val="center"/>
          </w:tcPr>
          <w:p w14:paraId="37C72B2F" w14:textId="77777777" w:rsidR="009C16F5" w:rsidRPr="00185036" w:rsidRDefault="009C16F5" w:rsidP="00550674">
            <w:pPr>
              <w:jc w:val="center"/>
            </w:pPr>
            <w:r w:rsidRPr="00185036">
              <w:t>0,81</w:t>
            </w:r>
          </w:p>
        </w:tc>
        <w:tc>
          <w:tcPr>
            <w:tcW w:w="684" w:type="pct"/>
            <w:vAlign w:val="center"/>
          </w:tcPr>
          <w:p w14:paraId="6ED08722" w14:textId="77777777" w:rsidR="009C16F5" w:rsidRPr="00185036" w:rsidRDefault="009C16F5" w:rsidP="00550674">
            <w:pPr>
              <w:jc w:val="center"/>
            </w:pPr>
            <w:r w:rsidRPr="00185036">
              <w:t>0,90</w:t>
            </w:r>
          </w:p>
        </w:tc>
        <w:tc>
          <w:tcPr>
            <w:tcW w:w="686" w:type="pct"/>
            <w:vAlign w:val="center"/>
          </w:tcPr>
          <w:p w14:paraId="50DD141E" w14:textId="77777777" w:rsidR="009C16F5" w:rsidRPr="00185036" w:rsidRDefault="009C16F5" w:rsidP="00550674">
            <w:pPr>
              <w:jc w:val="center"/>
            </w:pPr>
            <w:r w:rsidRPr="00185036">
              <w:t>1,00</w:t>
            </w:r>
          </w:p>
        </w:tc>
      </w:tr>
      <w:tr w:rsidR="009C16F5" w:rsidRPr="00185036" w14:paraId="6B2DBD7E" w14:textId="77777777" w:rsidTr="00292B83">
        <w:trPr>
          <w:trHeight w:val="340"/>
          <w:jc w:val="center"/>
        </w:trPr>
        <w:tc>
          <w:tcPr>
            <w:tcW w:w="5000" w:type="pct"/>
            <w:gridSpan w:val="7"/>
            <w:vAlign w:val="center"/>
          </w:tcPr>
          <w:p w14:paraId="2700F7C3" w14:textId="77777777" w:rsidR="009C16F5" w:rsidRPr="00185036" w:rsidRDefault="009C16F5" w:rsidP="00292B83">
            <w:pPr>
              <w:rPr>
                <w:sz w:val="20"/>
                <w:szCs w:val="20"/>
              </w:rPr>
            </w:pPr>
            <w:r w:rsidRPr="00185036">
              <w:t>(Resaltar valor en la tabla, según proceda)</w:t>
            </w:r>
          </w:p>
        </w:tc>
      </w:tr>
    </w:tbl>
    <w:p w14:paraId="54CB79D1" w14:textId="77777777" w:rsidR="009C16F5" w:rsidRPr="00185036" w:rsidRDefault="009C16F5" w:rsidP="009C16F5">
      <w:pPr>
        <w:pStyle w:val="Prrafodelista"/>
      </w:pPr>
    </w:p>
    <w:p w14:paraId="1D0D2843" w14:textId="77777777" w:rsidR="009C16F5" w:rsidRPr="009C16F5" w:rsidRDefault="009C16F5" w:rsidP="009C16F5">
      <w:r w:rsidRPr="009C16F5">
        <w:t>Por lo tanto, aplicando la fórmula propuesta:</w:t>
      </w:r>
    </w:p>
    <w:p w14:paraId="1CCE43F2" w14:textId="77777777" w:rsidR="009C16F5" w:rsidRPr="009C16F5" w:rsidRDefault="009C16F5" w:rsidP="009C16F5"/>
    <w:p w14:paraId="301157D5" w14:textId="77777777" w:rsidR="009C16F5" w:rsidRPr="009C16F5" w:rsidRDefault="009C16F5" w:rsidP="00550674">
      <w:pPr>
        <w:jc w:val="center"/>
      </w:pPr>
      <w:r w:rsidRPr="009C16F5">
        <w:t xml:space="preserve">SPF = </w:t>
      </w:r>
      <w:sdt>
        <w:sdtPr>
          <w:id w:val="880899992"/>
          <w:placeholder>
            <w:docPart w:val="5C5D6ECF6351458BA60054E6C79B379A"/>
          </w:placeholder>
        </w:sdtPr>
        <w:sdtEndPr/>
        <w:sdtContent>
          <w:r w:rsidRPr="009C16F5">
            <w:t>_______</w:t>
          </w:r>
        </w:sdtContent>
      </w:sdt>
      <w:r w:rsidRPr="009C16F5">
        <w:t xml:space="preserve"> x </w:t>
      </w:r>
      <w:sdt>
        <w:sdtPr>
          <w:id w:val="1619874270"/>
          <w:placeholder>
            <w:docPart w:val="0A42549870E84FC1981752968B2D9E7A"/>
          </w:placeholder>
        </w:sdtPr>
        <w:sdtEndPr/>
        <w:sdtContent>
          <w:r w:rsidRPr="009C16F5">
            <w:t>_______</w:t>
          </w:r>
        </w:sdtContent>
      </w:sdt>
      <w:r w:rsidRPr="009C16F5">
        <w:t xml:space="preserve"> </w:t>
      </w:r>
      <w:proofErr w:type="spellStart"/>
      <w:r w:rsidRPr="009C16F5">
        <w:t>x</w:t>
      </w:r>
      <w:proofErr w:type="spellEnd"/>
      <w:r w:rsidRPr="009C16F5">
        <w:t xml:space="preserve"> </w:t>
      </w:r>
      <w:sdt>
        <w:sdtPr>
          <w:id w:val="401332377"/>
          <w:placeholder>
            <w:docPart w:val="35CD886B82844825B9B6656DD36EE3C0"/>
          </w:placeholder>
        </w:sdtPr>
        <w:sdtEndPr/>
        <w:sdtContent>
          <w:r w:rsidRPr="009C16F5">
            <w:t>_______</w:t>
          </w:r>
        </w:sdtContent>
      </w:sdt>
      <w:r w:rsidRPr="009C16F5">
        <w:t xml:space="preserve"> = </w:t>
      </w:r>
      <w:sdt>
        <w:sdtPr>
          <w:id w:val="-1038269043"/>
          <w:placeholder>
            <w:docPart w:val="37F59091DB814C5D95352BF26AA96166"/>
          </w:placeholder>
        </w:sdtPr>
        <w:sdtEndPr/>
        <w:sdtContent>
          <w:r w:rsidRPr="009C16F5">
            <w:t>_______</w:t>
          </w:r>
        </w:sdtContent>
      </w:sdt>
    </w:p>
    <w:p w14:paraId="246353B5" w14:textId="77777777" w:rsidR="009C16F5" w:rsidRPr="009C16F5" w:rsidRDefault="009C16F5" w:rsidP="009C16F5"/>
    <w:p w14:paraId="118F0B9E" w14:textId="77777777" w:rsidR="009C16F5" w:rsidRPr="009C16F5" w:rsidRDefault="009C16F5" w:rsidP="009C16F5">
      <w:r w:rsidRPr="009C16F5">
        <w:t>Se adjunta documentación acreditativa emitida por el fabricante con inclusión de los valores seleccionados.</w:t>
      </w:r>
    </w:p>
    <w:p w14:paraId="32955F8F" w14:textId="5B45A4F2" w:rsidR="00D2223C" w:rsidRDefault="009E5FAB" w:rsidP="00522B09">
      <w:pPr>
        <w:pStyle w:val="Ttulo3"/>
      </w:pPr>
      <w:r>
        <w:t>BIOMASA</w:t>
      </w:r>
    </w:p>
    <w:p w14:paraId="1686D33C" w14:textId="089CA00C" w:rsidR="00292B83" w:rsidRDefault="00292B83" w:rsidP="009C16F5">
      <w:r>
        <w:t>Seleccionar lo que proceda:</w:t>
      </w:r>
    </w:p>
    <w:p w14:paraId="7DE9B6DE" w14:textId="397B74A2" w:rsidR="00292B83" w:rsidRDefault="00672B57" w:rsidP="00BD021D">
      <w:pPr>
        <w:ind w:left="851"/>
      </w:pPr>
      <w:sdt>
        <w:sdtPr>
          <w:id w:val="-168261960"/>
          <w14:checkbox>
            <w14:checked w14:val="0"/>
            <w14:checkedState w14:val="2612" w14:font="MS Gothic"/>
            <w14:uncheckedState w14:val="2610" w14:font="MS Gothic"/>
          </w14:checkbox>
        </w:sdtPr>
        <w:sdtEndPr/>
        <w:sdtContent>
          <w:r w:rsidR="00AE26F6">
            <w:rPr>
              <w:rFonts w:ascii="MS Gothic" w:eastAsia="MS Gothic" w:hAnsi="MS Gothic" w:hint="eastAsia"/>
            </w:rPr>
            <w:t>☐</w:t>
          </w:r>
        </w:sdtContent>
      </w:sdt>
      <w:r w:rsidR="00292B83">
        <w:tab/>
        <w:t>Biomasa de potencia menor de 1 MW.</w:t>
      </w:r>
    </w:p>
    <w:p w14:paraId="4D26AEB6" w14:textId="77777777" w:rsidR="00AE26F6" w:rsidRDefault="00672B57" w:rsidP="00BD021D">
      <w:pPr>
        <w:ind w:left="851"/>
      </w:pPr>
      <w:sdt>
        <w:sdtPr>
          <w:id w:val="-1050064265"/>
          <w14:checkbox>
            <w14:checked w14:val="0"/>
            <w14:checkedState w14:val="2612" w14:font="MS Gothic"/>
            <w14:uncheckedState w14:val="2610" w14:font="MS Gothic"/>
          </w14:checkbox>
        </w:sdtPr>
        <w:sdtEndPr/>
        <w:sdtContent>
          <w:r w:rsidR="00AE26F6">
            <w:rPr>
              <w:rFonts w:ascii="MS Gothic" w:eastAsia="MS Gothic" w:hAnsi="MS Gothic" w:hint="eastAsia"/>
            </w:rPr>
            <w:t>☐</w:t>
          </w:r>
        </w:sdtContent>
      </w:sdt>
      <w:r w:rsidR="00AE26F6">
        <w:tab/>
        <w:t>Biomasa de potencia mayor de 1 MW y menor de 50MW.</w:t>
      </w:r>
    </w:p>
    <w:p w14:paraId="7C58FEF9" w14:textId="1A070991" w:rsidR="00AE26F6" w:rsidRDefault="00672B57" w:rsidP="00BD021D">
      <w:pPr>
        <w:ind w:left="851"/>
      </w:pPr>
      <w:sdt>
        <w:sdtPr>
          <w:id w:val="-1072511450"/>
          <w14:checkbox>
            <w14:checked w14:val="0"/>
            <w14:checkedState w14:val="2612" w14:font="MS Gothic"/>
            <w14:uncheckedState w14:val="2610" w14:font="MS Gothic"/>
          </w14:checkbox>
        </w:sdtPr>
        <w:sdtEndPr/>
        <w:sdtContent>
          <w:r w:rsidR="00AE26F6">
            <w:rPr>
              <w:rFonts w:ascii="MS Gothic" w:eastAsia="MS Gothic" w:hAnsi="MS Gothic" w:hint="eastAsia"/>
            </w:rPr>
            <w:t>☐</w:t>
          </w:r>
        </w:sdtContent>
      </w:sdt>
      <w:r w:rsidR="00AE26F6">
        <w:tab/>
        <w:t>Biomasa de potencia mayor de 50MW.</w:t>
      </w:r>
    </w:p>
    <w:p w14:paraId="1B06B3C1" w14:textId="77777777" w:rsidR="00AE26F6" w:rsidRDefault="00AE26F6" w:rsidP="00AE26F6"/>
    <w:p w14:paraId="6B2AAFCE" w14:textId="443F887E" w:rsidR="00AE26F6" w:rsidRDefault="00AE26F6" w:rsidP="00AE26F6">
      <w:r>
        <w:t>Uso de la energía:</w:t>
      </w:r>
    </w:p>
    <w:p w14:paraId="52D8813A" w14:textId="2451D934" w:rsidR="00AE26F6" w:rsidRDefault="00672B57" w:rsidP="00BD021D">
      <w:pPr>
        <w:ind w:left="851"/>
      </w:pPr>
      <w:sdt>
        <w:sdtPr>
          <w:id w:val="1732585094"/>
          <w14:checkbox>
            <w14:checked w14:val="0"/>
            <w14:checkedState w14:val="2612" w14:font="MS Gothic"/>
            <w14:uncheckedState w14:val="2610" w14:font="MS Gothic"/>
          </w14:checkbox>
        </w:sdtPr>
        <w:sdtEndPr/>
        <w:sdtContent>
          <w:r w:rsidR="00AE26F6">
            <w:rPr>
              <w:rFonts w:ascii="MS Gothic" w:eastAsia="MS Gothic" w:hAnsi="MS Gothic" w:hint="eastAsia"/>
            </w:rPr>
            <w:t>☐</w:t>
          </w:r>
        </w:sdtContent>
      </w:sdt>
      <w:r w:rsidR="00AE26F6">
        <w:tab/>
        <w:t>Industrial</w:t>
      </w:r>
    </w:p>
    <w:p w14:paraId="0B663191" w14:textId="5670DB08" w:rsidR="00AE26F6" w:rsidRDefault="00672B57" w:rsidP="00BD021D">
      <w:pPr>
        <w:ind w:left="851"/>
      </w:pPr>
      <w:sdt>
        <w:sdtPr>
          <w:id w:val="-1801371564"/>
          <w14:checkbox>
            <w14:checked w14:val="0"/>
            <w14:checkedState w14:val="2612" w14:font="MS Gothic"/>
            <w14:uncheckedState w14:val="2610" w14:font="MS Gothic"/>
          </w14:checkbox>
        </w:sdtPr>
        <w:sdtEndPr/>
        <w:sdtContent>
          <w:r w:rsidR="00AE26F6">
            <w:rPr>
              <w:rFonts w:ascii="MS Gothic" w:eastAsia="MS Gothic" w:hAnsi="MS Gothic" w:hint="eastAsia"/>
            </w:rPr>
            <w:t>☐</w:t>
          </w:r>
        </w:sdtContent>
      </w:sdt>
      <w:r w:rsidR="00AE26F6">
        <w:tab/>
        <w:t>Residencial</w:t>
      </w:r>
    </w:p>
    <w:p w14:paraId="0F58360E" w14:textId="590B3B6D" w:rsidR="00AE26F6" w:rsidRDefault="00672B57" w:rsidP="00BD021D">
      <w:pPr>
        <w:ind w:left="851"/>
      </w:pPr>
      <w:sdt>
        <w:sdtPr>
          <w:id w:val="176316902"/>
          <w14:checkbox>
            <w14:checked w14:val="0"/>
            <w14:checkedState w14:val="2612" w14:font="MS Gothic"/>
            <w14:uncheckedState w14:val="2610" w14:font="MS Gothic"/>
          </w14:checkbox>
        </w:sdtPr>
        <w:sdtEndPr/>
        <w:sdtContent>
          <w:r w:rsidR="00AE26F6">
            <w:rPr>
              <w:rFonts w:ascii="MS Gothic" w:eastAsia="MS Gothic" w:hAnsi="MS Gothic" w:hint="eastAsia"/>
            </w:rPr>
            <w:t>☐</w:t>
          </w:r>
        </w:sdtContent>
      </w:sdt>
      <w:r w:rsidR="00AE26F6">
        <w:tab/>
      </w:r>
      <w:proofErr w:type="gramStart"/>
      <w:r w:rsidR="00AE26F6">
        <w:t>otro</w:t>
      </w:r>
      <w:proofErr w:type="gramEnd"/>
      <w:r w:rsidR="00AE26F6">
        <w:t>: ________________________</w:t>
      </w:r>
    </w:p>
    <w:p w14:paraId="7A293692" w14:textId="77777777" w:rsidR="00AE26F6" w:rsidRDefault="00AE26F6" w:rsidP="009C16F5"/>
    <w:p w14:paraId="17A3A0F2" w14:textId="77777777" w:rsidR="009C16F5" w:rsidRPr="009C16F5" w:rsidRDefault="009C16F5" w:rsidP="00AE26F6">
      <w:pPr>
        <w:pStyle w:val="Prrafodelista"/>
        <w:numPr>
          <w:ilvl w:val="0"/>
          <w:numId w:val="2"/>
        </w:numPr>
      </w:pPr>
      <w:r w:rsidRPr="009C16F5">
        <w:t>Datos de los equipos (marca, modelo, unidades, potencias unitarias y totales) de los equipos generadores.</w:t>
      </w:r>
    </w:p>
    <w:p w14:paraId="7B6214D7" w14:textId="77777777" w:rsidR="009C16F5" w:rsidRPr="009C16F5" w:rsidRDefault="009C16F5" w:rsidP="00AE26F6">
      <w:pPr>
        <w:pStyle w:val="Prrafodelista"/>
        <w:numPr>
          <w:ilvl w:val="0"/>
          <w:numId w:val="2"/>
        </w:numPr>
      </w:pPr>
      <w:r w:rsidRPr="009C16F5">
        <w:t>Resultados (energía producida).</w:t>
      </w:r>
    </w:p>
    <w:p w14:paraId="68A729BB" w14:textId="77777777" w:rsidR="009C16F5" w:rsidRPr="009C16F5" w:rsidRDefault="009C16F5" w:rsidP="00AE26F6">
      <w:pPr>
        <w:pStyle w:val="Prrafodelista"/>
        <w:numPr>
          <w:ilvl w:val="0"/>
          <w:numId w:val="2"/>
        </w:numPr>
      </w:pPr>
      <w:r w:rsidRPr="009C16F5">
        <w:t>Tipo de combustible utilizado, clasificación según norma de aplicación y valor por defecto de reducción de emisiones de GEI.</w:t>
      </w:r>
    </w:p>
    <w:p w14:paraId="37C2A51F" w14:textId="6FF8E8A9" w:rsidR="00D2223C" w:rsidRPr="009C16F5" w:rsidRDefault="009C16F5" w:rsidP="00AE26F6">
      <w:pPr>
        <w:pStyle w:val="Prrafodelista"/>
        <w:numPr>
          <w:ilvl w:val="0"/>
          <w:numId w:val="2"/>
        </w:numPr>
      </w:pPr>
      <w:r w:rsidRPr="009C16F5">
        <w:t>Eficiencia energética estacional de calefacción y de emisiones según Reglamento (UE) 2015/1189 de la Comisión (Justificación de los valores en el apartado correspondiente de este informe).</w:t>
      </w:r>
    </w:p>
    <w:p w14:paraId="3B86C81C" w14:textId="77777777" w:rsidR="00AE26F6" w:rsidRPr="00BD021D" w:rsidRDefault="00AE26F6" w:rsidP="00672B57">
      <w:pPr>
        <w:pStyle w:val="versales1"/>
        <w:rPr>
          <w:rStyle w:val="CitaHTML"/>
        </w:rPr>
      </w:pPr>
      <w:r w:rsidRPr="00BD021D">
        <w:rPr>
          <w:rStyle w:val="CitaHTML"/>
        </w:rPr>
        <w:t xml:space="preserve">Para las solicitudes de tipología de biomasa de potencia menor de 1 MW para usos no industriales, en caso de que los equipos finalmente instalados no sean los mismos que se hicieron constar en la solicitud o no lo hicieron constar por tratarse de una entidad pública sujeta a la obligación de realizar una licitación para la ejecución de los proyectos, deberá presentarse, para el equipo definitivamente instalado, una </w:t>
      </w:r>
      <w:r w:rsidRPr="00672B57">
        <w:rPr>
          <w:rStyle w:val="CitaHTML"/>
          <w:i/>
          <w:iCs w:val="0"/>
          <w:szCs w:val="22"/>
        </w:rPr>
        <w:t>acreditación</w:t>
      </w:r>
      <w:r w:rsidRPr="00BD021D">
        <w:rPr>
          <w:rStyle w:val="CitaHTML"/>
        </w:rPr>
        <w:t xml:space="preserve"> por parte del fabricante del equipo del cumplimiento de los requisitos de eficiencia energética estacional y emisiones para el combustible que se vaya a utilizar, que no podrán ser menos exigentes que los definidos en el Reglamento de </w:t>
      </w:r>
      <w:proofErr w:type="spellStart"/>
      <w:r w:rsidRPr="00BD021D">
        <w:rPr>
          <w:rStyle w:val="CitaHTML"/>
        </w:rPr>
        <w:t>Ecodiseño</w:t>
      </w:r>
      <w:proofErr w:type="spellEnd"/>
      <w:r w:rsidRPr="00BD021D">
        <w:rPr>
          <w:rStyle w:val="CitaHTML"/>
        </w:rPr>
        <w:t xml:space="preserve"> en vigor (según corresponda, Reglamento (UE) 2015/1185 de la Comisión o Reglamento (UE) 2015/1189 de la Comisión), aunque estén fuera de aplicación del mismo.</w:t>
      </w:r>
    </w:p>
    <w:p w14:paraId="71A1EC89" w14:textId="567D7780" w:rsidR="00AE26F6" w:rsidRDefault="00AE26F6" w:rsidP="000120D1">
      <w:pPr>
        <w:pStyle w:val="Prrafodelista"/>
        <w:numPr>
          <w:ilvl w:val="0"/>
          <w:numId w:val="3"/>
        </w:numPr>
      </w:pPr>
      <w:r>
        <w:t>Acreditación de los valores límite de emisión</w:t>
      </w:r>
    </w:p>
    <w:p w14:paraId="6530BF83" w14:textId="6BFC4039" w:rsidR="00AE26F6" w:rsidRDefault="00AE26F6" w:rsidP="00672B57">
      <w:pPr>
        <w:pStyle w:val="versales1"/>
        <w:rPr>
          <w:rStyle w:val="CitaHTML"/>
        </w:rPr>
      </w:pPr>
      <w:r w:rsidRPr="00BD021D">
        <w:rPr>
          <w:rStyle w:val="CitaHTML"/>
        </w:rPr>
        <w:t xml:space="preserve">Para las instalaciones de biomasa de potencia mayor o igual a 1 MW y menor de 50 MW, acreditación de los valores límite de emisión establecidos en el Cuadro I, Parte II del anexo II o el anexo III del Real Decreto 1042/2017. Dicha acreditación se realizará mediante la correspondiente certificación de la entidad </w:t>
      </w:r>
      <w:r w:rsidRPr="00672B57">
        <w:rPr>
          <w:rStyle w:val="CitaHTML"/>
          <w:i/>
          <w:iCs w:val="0"/>
          <w:szCs w:val="22"/>
        </w:rPr>
        <w:t>de</w:t>
      </w:r>
      <w:r w:rsidRPr="00BD021D">
        <w:rPr>
          <w:rStyle w:val="CitaHTML"/>
        </w:rPr>
        <w:t xml:space="preserve"> control según los formatos y procedimientos establecidos por la autoridad competente de las comunidades autónomas.</w:t>
      </w:r>
    </w:p>
    <w:p w14:paraId="44EC52C3" w14:textId="77777777" w:rsidR="00672B57" w:rsidRPr="000E24D6" w:rsidRDefault="00672B57" w:rsidP="00672B57">
      <w:pPr>
        <w:autoSpaceDE w:val="0"/>
        <w:autoSpaceDN w:val="0"/>
        <w:adjustRightInd w:val="0"/>
        <w:ind w:left="1418"/>
        <w:jc w:val="center"/>
        <w:rPr>
          <w:rFonts w:ascii="Calibri" w:hAnsi="Calibri" w:cs="Calibri"/>
          <w:color w:val="000000"/>
          <w:sz w:val="16"/>
          <w:szCs w:val="16"/>
        </w:rPr>
      </w:pPr>
      <w:r>
        <w:rPr>
          <w:color w:val="000000"/>
          <w:sz w:val="16"/>
          <w:szCs w:val="16"/>
        </w:rPr>
        <w:t>Anexo II</w:t>
      </w:r>
      <w:r w:rsidRPr="000E24D6">
        <w:rPr>
          <w:rFonts w:ascii="Calibri" w:hAnsi="Calibri" w:cs="Calibri"/>
          <w:color w:val="000000"/>
          <w:sz w:val="16"/>
          <w:szCs w:val="16"/>
        </w:rPr>
        <w:t xml:space="preserve"> </w:t>
      </w:r>
      <w:r>
        <w:rPr>
          <w:rFonts w:ascii="Calibri" w:hAnsi="Calibri" w:cs="Calibri"/>
          <w:color w:val="000000"/>
          <w:sz w:val="16"/>
          <w:szCs w:val="16"/>
        </w:rPr>
        <w:t>(</w:t>
      </w:r>
      <w:r w:rsidRPr="000E24D6">
        <w:rPr>
          <w:rFonts w:ascii="Calibri" w:hAnsi="Calibri" w:cs="Calibri"/>
          <w:color w:val="000000"/>
          <w:sz w:val="16"/>
          <w:szCs w:val="16"/>
        </w:rPr>
        <w:t>EXTRACTO DEL REAL DECRETO 1042/2017</w:t>
      </w:r>
      <w:r>
        <w:rPr>
          <w:rFonts w:ascii="Calibri" w:hAnsi="Calibri" w:cs="Calibri"/>
          <w:color w:val="000000"/>
          <w:sz w:val="16"/>
          <w:szCs w:val="16"/>
        </w:rPr>
        <w:t>)</w:t>
      </w:r>
    </w:p>
    <w:p w14:paraId="392FE512" w14:textId="77777777" w:rsidR="00672B57" w:rsidRPr="000E24D6" w:rsidRDefault="00672B57" w:rsidP="00672B57">
      <w:pPr>
        <w:pStyle w:val="centroredonda"/>
        <w:shd w:val="clear" w:color="auto" w:fill="FFFFFF"/>
        <w:spacing w:before="0" w:beforeAutospacing="0" w:after="0" w:afterAutospacing="0"/>
        <w:ind w:left="1418"/>
        <w:jc w:val="center"/>
        <w:rPr>
          <w:rFonts w:asciiTheme="minorHAnsi" w:hAnsiTheme="minorHAnsi" w:cstheme="minorHAnsi"/>
          <w:color w:val="000000"/>
          <w:sz w:val="16"/>
          <w:szCs w:val="16"/>
        </w:rPr>
      </w:pPr>
      <w:r w:rsidRPr="000E24D6">
        <w:rPr>
          <w:rFonts w:asciiTheme="minorHAnsi" w:hAnsiTheme="minorHAnsi" w:cstheme="minorHAnsi"/>
          <w:color w:val="000000"/>
          <w:sz w:val="16"/>
          <w:szCs w:val="16"/>
        </w:rPr>
        <w:t>PARTE 2</w:t>
      </w:r>
    </w:p>
    <w:p w14:paraId="7D73C265" w14:textId="77777777" w:rsidR="00672B57" w:rsidRPr="000E24D6" w:rsidRDefault="00672B57" w:rsidP="00672B57">
      <w:pPr>
        <w:pStyle w:val="centronegrita"/>
        <w:shd w:val="clear" w:color="auto" w:fill="FFFFFF"/>
        <w:spacing w:before="0" w:beforeAutospacing="0" w:after="0" w:afterAutospacing="0"/>
        <w:ind w:left="1418"/>
        <w:jc w:val="center"/>
        <w:rPr>
          <w:rFonts w:asciiTheme="minorHAnsi" w:hAnsiTheme="minorHAnsi" w:cstheme="minorHAnsi"/>
          <w:b/>
          <w:bCs/>
          <w:color w:val="000000"/>
          <w:sz w:val="16"/>
          <w:szCs w:val="16"/>
        </w:rPr>
      </w:pPr>
      <w:r w:rsidRPr="000E24D6">
        <w:rPr>
          <w:rFonts w:asciiTheme="minorHAnsi" w:hAnsiTheme="minorHAnsi" w:cstheme="minorHAnsi"/>
          <w:b/>
          <w:bCs/>
          <w:color w:val="000000"/>
          <w:sz w:val="16"/>
          <w:szCs w:val="16"/>
        </w:rPr>
        <w:t>Valores límite de emisión para las nuevas instalaciones de combustión medianas</w:t>
      </w:r>
    </w:p>
    <w:p w14:paraId="5CF59B3E" w14:textId="77777777" w:rsidR="00672B57" w:rsidRPr="000E24D6" w:rsidRDefault="00672B57" w:rsidP="00672B57">
      <w:pPr>
        <w:pStyle w:val="centrocursiva"/>
        <w:shd w:val="clear" w:color="auto" w:fill="FFFFFF"/>
        <w:spacing w:before="0" w:beforeAutospacing="0" w:after="0" w:afterAutospacing="0"/>
        <w:ind w:left="1418"/>
        <w:jc w:val="center"/>
        <w:rPr>
          <w:rFonts w:asciiTheme="minorHAnsi" w:hAnsiTheme="minorHAnsi" w:cstheme="minorHAnsi"/>
          <w:i/>
          <w:iCs/>
          <w:color w:val="000000"/>
          <w:sz w:val="16"/>
          <w:szCs w:val="16"/>
        </w:rPr>
      </w:pPr>
      <w:r w:rsidRPr="000E24D6">
        <w:rPr>
          <w:rFonts w:asciiTheme="minorHAnsi" w:hAnsiTheme="minorHAnsi" w:cstheme="minorHAnsi"/>
          <w:i/>
          <w:iCs/>
          <w:color w:val="000000"/>
          <w:sz w:val="16"/>
          <w:szCs w:val="16"/>
        </w:rPr>
        <w:t>Cuadro 1</w:t>
      </w:r>
    </w:p>
    <w:p w14:paraId="555191C8" w14:textId="77777777" w:rsidR="00672B57" w:rsidRPr="000E24D6" w:rsidRDefault="00672B57" w:rsidP="00672B57">
      <w:pPr>
        <w:pStyle w:val="centroredonda"/>
        <w:shd w:val="clear" w:color="auto" w:fill="FFFFFF"/>
        <w:spacing w:before="0" w:beforeAutospacing="0" w:after="0" w:afterAutospacing="0"/>
        <w:ind w:left="1418"/>
        <w:jc w:val="center"/>
        <w:rPr>
          <w:rFonts w:asciiTheme="minorHAnsi" w:hAnsiTheme="minorHAnsi" w:cstheme="minorHAnsi"/>
          <w:color w:val="000000"/>
          <w:sz w:val="16"/>
          <w:szCs w:val="16"/>
        </w:rPr>
      </w:pPr>
      <w:r w:rsidRPr="000E24D6">
        <w:rPr>
          <w:rFonts w:asciiTheme="minorHAnsi" w:hAnsiTheme="minorHAnsi" w:cstheme="minorHAnsi"/>
          <w:color w:val="000000"/>
          <w:sz w:val="16"/>
          <w:szCs w:val="16"/>
        </w:rPr>
        <w:t>Valores límite de emisión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para las instalaciones de combustión medianas nuevas que no sean motores ni turbinas de gas</w:t>
      </w:r>
    </w:p>
    <w:tbl>
      <w:tblPr>
        <w:tblW w:w="0" w:type="auto"/>
        <w:tblInd w:w="3508" w:type="dxa"/>
        <w:shd w:val="clear" w:color="auto" w:fill="FFFFFF"/>
        <w:tblCellMar>
          <w:left w:w="0" w:type="dxa"/>
          <w:right w:w="0" w:type="dxa"/>
        </w:tblCellMar>
        <w:tblLook w:val="04A0" w:firstRow="1" w:lastRow="0" w:firstColumn="1" w:lastColumn="0" w:noHBand="0" w:noVBand="1"/>
      </w:tblPr>
      <w:tblGrid>
        <w:gridCol w:w="1587"/>
        <w:gridCol w:w="1560"/>
      </w:tblGrid>
      <w:tr w:rsidR="00672B57" w:rsidRPr="000E24D6" w14:paraId="4F9356BD" w14:textId="77777777" w:rsidTr="00672B57">
        <w:trPr>
          <w:tblHeader/>
        </w:trPr>
        <w:tc>
          <w:tcPr>
            <w:tcW w:w="158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55293F4" w14:textId="77777777" w:rsidR="00672B57" w:rsidRPr="000E24D6" w:rsidRDefault="00672B57" w:rsidP="00672B57">
            <w:pPr>
              <w:pStyle w:val="cabezatabla"/>
              <w:spacing w:before="0" w:beforeAutospacing="0" w:after="0" w:afterAutospacing="0"/>
              <w:jc w:val="center"/>
              <w:rPr>
                <w:rFonts w:asciiTheme="minorHAnsi" w:hAnsiTheme="minorHAnsi" w:cstheme="minorHAnsi"/>
                <w:b/>
                <w:bCs/>
                <w:color w:val="333333"/>
                <w:sz w:val="16"/>
                <w:szCs w:val="16"/>
              </w:rPr>
            </w:pPr>
            <w:r w:rsidRPr="000E24D6">
              <w:rPr>
                <w:rFonts w:asciiTheme="minorHAnsi" w:hAnsiTheme="minorHAnsi" w:cstheme="minorHAnsi"/>
                <w:b/>
                <w:bCs/>
                <w:color w:val="333333"/>
                <w:sz w:val="16"/>
                <w:szCs w:val="16"/>
              </w:rPr>
              <w:t>Contaminante</w:t>
            </w:r>
          </w:p>
        </w:tc>
        <w:tc>
          <w:tcPr>
            <w:tcW w:w="156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3C02B981" w14:textId="77777777" w:rsidR="00672B57" w:rsidRPr="000E24D6" w:rsidRDefault="00672B57" w:rsidP="00672B57">
            <w:pPr>
              <w:pStyle w:val="cabezatabla"/>
              <w:spacing w:before="0" w:beforeAutospacing="0" w:after="0" w:afterAutospacing="0"/>
              <w:jc w:val="center"/>
              <w:rPr>
                <w:rFonts w:asciiTheme="minorHAnsi" w:hAnsiTheme="minorHAnsi" w:cstheme="minorHAnsi"/>
                <w:b/>
                <w:bCs/>
                <w:color w:val="333333"/>
                <w:sz w:val="16"/>
                <w:szCs w:val="16"/>
              </w:rPr>
            </w:pPr>
            <w:r w:rsidRPr="000E24D6">
              <w:rPr>
                <w:rFonts w:asciiTheme="minorHAnsi" w:hAnsiTheme="minorHAnsi" w:cstheme="minorHAnsi"/>
                <w:b/>
                <w:bCs/>
                <w:color w:val="333333"/>
                <w:sz w:val="16"/>
                <w:szCs w:val="16"/>
              </w:rPr>
              <w:t>Biomasa sólida</w:t>
            </w:r>
          </w:p>
        </w:tc>
      </w:tr>
      <w:tr w:rsidR="00672B57" w:rsidRPr="000E24D6" w14:paraId="6CBC9B09" w14:textId="77777777" w:rsidTr="00672B57">
        <w:tc>
          <w:tcPr>
            <w:tcW w:w="158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6273786F" w14:textId="77777777" w:rsidR="00672B57" w:rsidRPr="000E24D6" w:rsidRDefault="00672B57" w:rsidP="00672B57">
            <w:pPr>
              <w:pStyle w:val="cuerpotablacentro"/>
              <w:spacing w:before="0" w:beforeAutospacing="0" w:after="0" w:afterAutospacing="0"/>
              <w:ind w:left="74"/>
              <w:jc w:val="center"/>
              <w:rPr>
                <w:rFonts w:asciiTheme="minorHAnsi" w:hAnsiTheme="minorHAnsi" w:cstheme="minorHAnsi"/>
                <w:color w:val="000000"/>
                <w:sz w:val="16"/>
                <w:szCs w:val="16"/>
              </w:rPr>
            </w:pPr>
            <w:r w:rsidRPr="000E24D6">
              <w:rPr>
                <w:rFonts w:asciiTheme="minorHAnsi" w:hAnsiTheme="minorHAnsi" w:cstheme="minorHAnsi"/>
                <w:color w:val="000000"/>
                <w:sz w:val="16"/>
                <w:szCs w:val="16"/>
              </w:rPr>
              <w:t>SO2</w:t>
            </w:r>
          </w:p>
        </w:tc>
        <w:tc>
          <w:tcPr>
            <w:tcW w:w="156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02E02A1F" w14:textId="77777777" w:rsidR="00672B57" w:rsidRPr="000E24D6" w:rsidRDefault="00672B57" w:rsidP="00672B57">
            <w:pPr>
              <w:pStyle w:val="cuerpotablacentro"/>
              <w:spacing w:before="0" w:beforeAutospacing="0" w:after="0" w:afterAutospacing="0"/>
              <w:ind w:left="74"/>
              <w:jc w:val="center"/>
              <w:rPr>
                <w:rFonts w:asciiTheme="minorHAnsi" w:hAnsiTheme="minorHAnsi" w:cstheme="minorHAnsi"/>
                <w:color w:val="000000"/>
                <w:sz w:val="16"/>
                <w:szCs w:val="16"/>
              </w:rPr>
            </w:pPr>
            <w:r w:rsidRPr="000E24D6">
              <w:rPr>
                <w:rFonts w:asciiTheme="minorHAnsi" w:hAnsiTheme="minorHAnsi" w:cstheme="minorHAnsi"/>
                <w:color w:val="000000"/>
                <w:sz w:val="16"/>
                <w:szCs w:val="16"/>
              </w:rPr>
              <w:t>200 (</w:t>
            </w:r>
            <w:r w:rsidRPr="000E24D6">
              <w:rPr>
                <w:rFonts w:asciiTheme="minorHAnsi" w:hAnsiTheme="minorHAnsi" w:cstheme="minorHAnsi"/>
                <w:color w:val="000000"/>
                <w:sz w:val="16"/>
                <w:szCs w:val="16"/>
                <w:vertAlign w:val="superscript"/>
              </w:rPr>
              <w:t>1</w:t>
            </w:r>
            <w:r w:rsidRPr="000E24D6">
              <w:rPr>
                <w:rFonts w:asciiTheme="minorHAnsi" w:hAnsiTheme="minorHAnsi" w:cstheme="minorHAnsi"/>
                <w:color w:val="000000"/>
                <w:sz w:val="16"/>
                <w:szCs w:val="16"/>
              </w:rPr>
              <w:t>)</w:t>
            </w:r>
          </w:p>
        </w:tc>
      </w:tr>
      <w:tr w:rsidR="00672B57" w:rsidRPr="000E24D6" w14:paraId="452D8245" w14:textId="77777777" w:rsidTr="00672B57">
        <w:tc>
          <w:tcPr>
            <w:tcW w:w="158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1A9495D2" w14:textId="77777777" w:rsidR="00672B57" w:rsidRPr="000E24D6" w:rsidRDefault="00672B57" w:rsidP="00672B57">
            <w:pPr>
              <w:pStyle w:val="cuerpotablacentro"/>
              <w:spacing w:before="0" w:beforeAutospacing="0" w:after="0" w:afterAutospacing="0"/>
              <w:ind w:left="74"/>
              <w:jc w:val="center"/>
              <w:rPr>
                <w:rFonts w:asciiTheme="minorHAnsi" w:hAnsiTheme="minorHAnsi" w:cstheme="minorHAnsi"/>
                <w:color w:val="000000"/>
                <w:sz w:val="16"/>
                <w:szCs w:val="16"/>
              </w:rPr>
            </w:pPr>
            <w:proofErr w:type="spellStart"/>
            <w:r w:rsidRPr="000E24D6">
              <w:rPr>
                <w:rFonts w:asciiTheme="minorHAnsi" w:hAnsiTheme="minorHAnsi" w:cstheme="minorHAnsi"/>
                <w:color w:val="000000"/>
                <w:sz w:val="16"/>
                <w:szCs w:val="16"/>
              </w:rPr>
              <w:t>NOx</w:t>
            </w:r>
            <w:proofErr w:type="spellEnd"/>
          </w:p>
        </w:tc>
        <w:tc>
          <w:tcPr>
            <w:tcW w:w="156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514452E8" w14:textId="77777777" w:rsidR="00672B57" w:rsidRPr="000E24D6" w:rsidRDefault="00672B57" w:rsidP="00672B57">
            <w:pPr>
              <w:pStyle w:val="cuerpotablacentro"/>
              <w:spacing w:before="0" w:beforeAutospacing="0" w:after="0" w:afterAutospacing="0"/>
              <w:ind w:left="74"/>
              <w:jc w:val="center"/>
              <w:rPr>
                <w:rFonts w:asciiTheme="minorHAnsi" w:hAnsiTheme="minorHAnsi" w:cstheme="minorHAnsi"/>
                <w:color w:val="000000"/>
                <w:sz w:val="16"/>
                <w:szCs w:val="16"/>
              </w:rPr>
            </w:pPr>
            <w:r w:rsidRPr="000E24D6">
              <w:rPr>
                <w:rFonts w:asciiTheme="minorHAnsi" w:hAnsiTheme="minorHAnsi" w:cstheme="minorHAnsi"/>
                <w:color w:val="000000"/>
                <w:sz w:val="16"/>
                <w:szCs w:val="16"/>
              </w:rPr>
              <w:t>300 (</w:t>
            </w:r>
            <w:r w:rsidRPr="000E24D6">
              <w:rPr>
                <w:rFonts w:asciiTheme="minorHAnsi" w:hAnsiTheme="minorHAnsi" w:cstheme="minorHAnsi"/>
                <w:color w:val="000000"/>
                <w:sz w:val="16"/>
                <w:szCs w:val="16"/>
                <w:vertAlign w:val="superscript"/>
              </w:rPr>
              <w:t>5</w:t>
            </w:r>
            <w:r w:rsidRPr="000E24D6">
              <w:rPr>
                <w:rFonts w:asciiTheme="minorHAnsi" w:hAnsiTheme="minorHAnsi" w:cstheme="minorHAnsi"/>
                <w:color w:val="000000"/>
                <w:sz w:val="16"/>
                <w:szCs w:val="16"/>
              </w:rPr>
              <w:t>)</w:t>
            </w:r>
          </w:p>
        </w:tc>
      </w:tr>
      <w:tr w:rsidR="00672B57" w:rsidRPr="000E24D6" w14:paraId="6DFED31E" w14:textId="77777777" w:rsidTr="00672B57">
        <w:tc>
          <w:tcPr>
            <w:tcW w:w="1587"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7DEB71CC" w14:textId="77777777" w:rsidR="00672B57" w:rsidRPr="000E24D6" w:rsidRDefault="00672B57" w:rsidP="00672B57">
            <w:pPr>
              <w:pStyle w:val="cuerpotablacentro"/>
              <w:spacing w:before="0" w:beforeAutospacing="0" w:after="0" w:afterAutospacing="0"/>
              <w:ind w:left="74"/>
              <w:jc w:val="center"/>
              <w:rPr>
                <w:rFonts w:asciiTheme="minorHAnsi" w:hAnsiTheme="minorHAnsi" w:cstheme="minorHAnsi"/>
                <w:color w:val="000000"/>
                <w:sz w:val="16"/>
                <w:szCs w:val="16"/>
              </w:rPr>
            </w:pPr>
            <w:r w:rsidRPr="000E24D6">
              <w:rPr>
                <w:rFonts w:asciiTheme="minorHAnsi" w:hAnsiTheme="minorHAnsi" w:cstheme="minorHAnsi"/>
                <w:color w:val="000000"/>
                <w:sz w:val="16"/>
                <w:szCs w:val="16"/>
              </w:rPr>
              <w:t>Partículas</w:t>
            </w:r>
          </w:p>
        </w:tc>
        <w:tc>
          <w:tcPr>
            <w:tcW w:w="1560" w:type="dxa"/>
            <w:tcBorders>
              <w:top w:val="single" w:sz="6" w:space="0" w:color="A0B0C0"/>
              <w:left w:val="single" w:sz="6" w:space="0" w:color="A0B0C0"/>
              <w:bottom w:val="single" w:sz="6" w:space="0" w:color="A0B0C0"/>
              <w:right w:val="single" w:sz="6" w:space="0" w:color="A0B0C0"/>
            </w:tcBorders>
            <w:shd w:val="clear" w:color="auto" w:fill="FFFFFF"/>
            <w:tcMar>
              <w:top w:w="48" w:type="dxa"/>
              <w:left w:w="96" w:type="dxa"/>
              <w:bottom w:w="48" w:type="dxa"/>
              <w:right w:w="96" w:type="dxa"/>
            </w:tcMar>
            <w:vAlign w:val="center"/>
            <w:hideMark/>
          </w:tcPr>
          <w:p w14:paraId="4C798C0E" w14:textId="77777777" w:rsidR="00672B57" w:rsidRPr="000E24D6" w:rsidRDefault="00672B57" w:rsidP="00672B57">
            <w:pPr>
              <w:pStyle w:val="cuerpotablacentro"/>
              <w:spacing w:before="0" w:beforeAutospacing="0" w:after="0" w:afterAutospacing="0"/>
              <w:ind w:left="74"/>
              <w:jc w:val="center"/>
              <w:rPr>
                <w:rFonts w:asciiTheme="minorHAnsi" w:hAnsiTheme="minorHAnsi" w:cstheme="minorHAnsi"/>
                <w:color w:val="000000"/>
                <w:sz w:val="16"/>
                <w:szCs w:val="16"/>
              </w:rPr>
            </w:pPr>
            <w:r w:rsidRPr="000E24D6">
              <w:rPr>
                <w:rFonts w:asciiTheme="minorHAnsi" w:hAnsiTheme="minorHAnsi" w:cstheme="minorHAnsi"/>
                <w:color w:val="000000"/>
                <w:sz w:val="16"/>
                <w:szCs w:val="16"/>
              </w:rPr>
              <w:t>20 (</w:t>
            </w:r>
            <w:r w:rsidRPr="000E24D6">
              <w:rPr>
                <w:rFonts w:asciiTheme="minorHAnsi" w:hAnsiTheme="minorHAnsi" w:cstheme="minorHAnsi"/>
                <w:color w:val="000000"/>
                <w:sz w:val="16"/>
                <w:szCs w:val="16"/>
                <w:vertAlign w:val="superscript"/>
              </w:rPr>
              <w:t>7</w:t>
            </w:r>
            <w:r w:rsidRPr="000E24D6">
              <w:rPr>
                <w:rFonts w:asciiTheme="minorHAnsi" w:hAnsiTheme="minorHAnsi" w:cstheme="minorHAnsi"/>
                <w:color w:val="000000"/>
                <w:sz w:val="16"/>
                <w:szCs w:val="16"/>
              </w:rPr>
              <w:t>)</w:t>
            </w:r>
          </w:p>
        </w:tc>
      </w:tr>
    </w:tbl>
    <w:p w14:paraId="63F62487"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1</w:t>
      </w:r>
      <w:r w:rsidRPr="000E24D6">
        <w:rPr>
          <w:rFonts w:asciiTheme="minorHAnsi" w:hAnsiTheme="minorHAnsi" w:cstheme="minorHAnsi"/>
          <w:color w:val="000000"/>
          <w:sz w:val="16"/>
          <w:szCs w:val="16"/>
        </w:rPr>
        <w:t>) El valor no se aplica en el caso de instalaciones que quemen exclusivamente biomasa sólida leñosa.</w:t>
      </w:r>
    </w:p>
    <w:p w14:paraId="74E427FB"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2</w:t>
      </w:r>
      <w:r w:rsidRPr="000E24D6">
        <w:rPr>
          <w:rFonts w:asciiTheme="minorHAnsi" w:hAnsiTheme="minorHAnsi" w:cstheme="minorHAnsi"/>
          <w:color w:val="000000"/>
          <w:sz w:val="16"/>
          <w:szCs w:val="16"/>
        </w:rPr>
        <w:t>) Hasta el 1 de enero de 2025, 1.700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xml:space="preserve"> en el caso de instalaciones que formen parte de una pequeña red aislada o de una </w:t>
      </w:r>
      <w:proofErr w:type="spellStart"/>
      <w:r w:rsidRPr="000E24D6">
        <w:rPr>
          <w:rFonts w:asciiTheme="minorHAnsi" w:hAnsiTheme="minorHAnsi" w:cstheme="minorHAnsi"/>
          <w:color w:val="000000"/>
          <w:sz w:val="16"/>
          <w:szCs w:val="16"/>
        </w:rPr>
        <w:t>microrred</w:t>
      </w:r>
      <w:proofErr w:type="spellEnd"/>
      <w:r w:rsidRPr="000E24D6">
        <w:rPr>
          <w:rFonts w:asciiTheme="minorHAnsi" w:hAnsiTheme="minorHAnsi" w:cstheme="minorHAnsi"/>
          <w:color w:val="000000"/>
          <w:sz w:val="16"/>
          <w:szCs w:val="16"/>
        </w:rPr>
        <w:t xml:space="preserve"> aislada.</w:t>
      </w:r>
    </w:p>
    <w:p w14:paraId="6FDEB953"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400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en el caso de gases de bajo poder calorífico procedentes de hornos de coque, y 200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en el caso de gases de bajo poder calorífico procedentes de altos hornos (industria siderúrgica).</w:t>
      </w:r>
    </w:p>
    <w:p w14:paraId="4E7889C8"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4</w:t>
      </w:r>
      <w:r w:rsidRPr="000E24D6">
        <w:rPr>
          <w:rFonts w:asciiTheme="minorHAnsi" w:hAnsiTheme="minorHAnsi" w:cstheme="minorHAnsi"/>
          <w:color w:val="000000"/>
          <w:sz w:val="16"/>
          <w:szCs w:val="16"/>
        </w:rPr>
        <w:t>) 100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en el caso de biogás.</w:t>
      </w:r>
    </w:p>
    <w:p w14:paraId="014A9567"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5</w:t>
      </w:r>
      <w:r w:rsidRPr="000E24D6">
        <w:rPr>
          <w:rFonts w:asciiTheme="minorHAnsi" w:hAnsiTheme="minorHAnsi" w:cstheme="minorHAnsi"/>
          <w:color w:val="000000"/>
          <w:sz w:val="16"/>
          <w:szCs w:val="16"/>
        </w:rPr>
        <w:t>) 500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en el caso de instalaciones con una potencia térmica nominal total igual o superior a 1 MW e inferior o igual a 5 MW.</w:t>
      </w:r>
    </w:p>
    <w:p w14:paraId="2552386E"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6</w:t>
      </w:r>
      <w:r w:rsidRPr="000E24D6">
        <w:rPr>
          <w:rFonts w:asciiTheme="minorHAnsi" w:hAnsiTheme="minorHAnsi" w:cstheme="minorHAnsi"/>
          <w:color w:val="000000"/>
          <w:sz w:val="16"/>
          <w:szCs w:val="16"/>
        </w:rPr>
        <w:t>) Hasta el 1 de enero de 2025, 450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cuando quemen fuelóleo pesado que contenga entre 0,2 % y 0,3 % N y 360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xml:space="preserve"> cuando quemen fuelóleo pesado que contenga menos de 0,2 % N en el caso de instalaciones que formen parte de una pequeña red aislada o de una </w:t>
      </w:r>
      <w:proofErr w:type="spellStart"/>
      <w:r w:rsidRPr="000E24D6">
        <w:rPr>
          <w:rFonts w:asciiTheme="minorHAnsi" w:hAnsiTheme="minorHAnsi" w:cstheme="minorHAnsi"/>
          <w:color w:val="000000"/>
          <w:sz w:val="16"/>
          <w:szCs w:val="16"/>
        </w:rPr>
        <w:t>microrred</w:t>
      </w:r>
      <w:proofErr w:type="spellEnd"/>
      <w:r w:rsidRPr="000E24D6">
        <w:rPr>
          <w:rFonts w:asciiTheme="minorHAnsi" w:hAnsiTheme="minorHAnsi" w:cstheme="minorHAnsi"/>
          <w:color w:val="000000"/>
          <w:sz w:val="16"/>
          <w:szCs w:val="16"/>
        </w:rPr>
        <w:t xml:space="preserve"> aislada.</w:t>
      </w:r>
    </w:p>
    <w:p w14:paraId="5E4BADA6"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7</w:t>
      </w:r>
      <w:r w:rsidRPr="000E24D6">
        <w:rPr>
          <w:rFonts w:asciiTheme="minorHAnsi" w:hAnsiTheme="minorHAnsi" w:cstheme="minorHAnsi"/>
          <w:color w:val="000000"/>
          <w:sz w:val="16"/>
          <w:szCs w:val="16"/>
        </w:rPr>
        <w:t>) 50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en el caso de instalaciones con una potencia térmica nominal total igual o superior a 1 MW e inferior o igual a 5 MW; 30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en el caso de instalaciones con una potencia térmica nominal total superior a 5 MW e inferior o igual a 20 MW.</w:t>
      </w:r>
    </w:p>
    <w:p w14:paraId="1851AEE8" w14:textId="77777777" w:rsidR="00672B57" w:rsidRPr="000E24D6" w:rsidRDefault="00672B57" w:rsidP="00672B57">
      <w:pPr>
        <w:pStyle w:val="cita"/>
        <w:shd w:val="clear" w:color="auto" w:fill="FFFFFF"/>
        <w:spacing w:before="60" w:beforeAutospacing="0" w:after="0" w:afterAutospacing="0"/>
        <w:ind w:left="1418"/>
        <w:jc w:val="both"/>
        <w:rPr>
          <w:rFonts w:asciiTheme="minorHAnsi" w:hAnsiTheme="minorHAnsi" w:cstheme="minorHAnsi"/>
          <w:color w:val="000000"/>
          <w:sz w:val="16"/>
          <w:szCs w:val="16"/>
        </w:rPr>
      </w:pPr>
      <w:r w:rsidRPr="000E24D6">
        <w:rPr>
          <w:rFonts w:asciiTheme="minorHAnsi" w:hAnsiTheme="minorHAnsi" w:cstheme="minorHAnsi"/>
          <w:color w:val="000000"/>
          <w:sz w:val="16"/>
          <w:szCs w:val="16"/>
        </w:rPr>
        <w:t>(</w:t>
      </w:r>
      <w:r w:rsidRPr="000E24D6">
        <w:rPr>
          <w:rFonts w:asciiTheme="minorHAnsi" w:hAnsiTheme="minorHAnsi" w:cstheme="minorHAnsi"/>
          <w:color w:val="000000"/>
          <w:sz w:val="16"/>
          <w:szCs w:val="16"/>
          <w:vertAlign w:val="superscript"/>
        </w:rPr>
        <w:t>8</w:t>
      </w:r>
      <w:r w:rsidRPr="000E24D6">
        <w:rPr>
          <w:rFonts w:asciiTheme="minorHAnsi" w:hAnsiTheme="minorHAnsi" w:cstheme="minorHAnsi"/>
          <w:color w:val="000000"/>
          <w:sz w:val="16"/>
          <w:szCs w:val="16"/>
        </w:rPr>
        <w:t>) 50 mg/Nm</w:t>
      </w:r>
      <w:r w:rsidRPr="000E24D6">
        <w:rPr>
          <w:rFonts w:asciiTheme="minorHAnsi" w:hAnsiTheme="minorHAnsi" w:cstheme="minorHAnsi"/>
          <w:color w:val="000000"/>
          <w:sz w:val="16"/>
          <w:szCs w:val="16"/>
          <w:vertAlign w:val="superscript"/>
        </w:rPr>
        <w:t>3</w:t>
      </w:r>
      <w:r w:rsidRPr="000E24D6">
        <w:rPr>
          <w:rFonts w:asciiTheme="minorHAnsi" w:hAnsiTheme="minorHAnsi" w:cstheme="minorHAnsi"/>
          <w:color w:val="000000"/>
          <w:sz w:val="16"/>
          <w:szCs w:val="16"/>
        </w:rPr>
        <w:t> en el caso de instalaciones con una potencia térmica nominal total igual o superior a 1 MW e inferior o igual a 5 MW.</w:t>
      </w:r>
    </w:p>
    <w:p w14:paraId="265E4C2F" w14:textId="0A9D6305" w:rsidR="00CE4568" w:rsidRPr="00BD021D" w:rsidRDefault="00CE4568" w:rsidP="00CE4568">
      <w:pPr>
        <w:pStyle w:val="versales1"/>
        <w:rPr>
          <w:rStyle w:val="CitaHTML"/>
        </w:rPr>
      </w:pPr>
      <w:r>
        <w:t xml:space="preserve">Las instalaciones de estas tipologías deberán lograr una reducción de las emisiones de gases de efecto invernadero de, al menos, un 80% a fin de que se alcance un «Coeficiente para el cálculo de la ayuda a los objetivos climáticos» del 100%, de </w:t>
      </w:r>
      <w:r w:rsidRPr="00CE4568">
        <w:t>acuerdo</w:t>
      </w:r>
      <w:r>
        <w:t xml:space="preserve"> con lo establecido el anexo VI del el Reglamento (UE) 2021/241 por el que se establece el Mecanismo de Recuperación y Resiliencia.</w:t>
      </w:r>
    </w:p>
    <w:p w14:paraId="52EC7648" w14:textId="4A2D4178" w:rsidR="00CE4568" w:rsidRDefault="00CE4568" w:rsidP="00AE26F6">
      <w:pPr>
        <w:pStyle w:val="Prrafodelista"/>
        <w:numPr>
          <w:ilvl w:val="0"/>
          <w:numId w:val="3"/>
        </w:numPr>
      </w:pPr>
      <w:r>
        <w:t>Indicación de si es aparato de calefacción local</w:t>
      </w:r>
    </w:p>
    <w:p w14:paraId="62E36FDC" w14:textId="77777777" w:rsidR="00AE26F6" w:rsidRPr="009C16F5" w:rsidRDefault="00AE26F6" w:rsidP="00AE26F6">
      <w:pPr>
        <w:pStyle w:val="Prrafodelista"/>
        <w:numPr>
          <w:ilvl w:val="0"/>
          <w:numId w:val="3"/>
        </w:numPr>
      </w:pPr>
      <w:r w:rsidRPr="009C16F5">
        <w:t>Desmantelamiento en su cado de instalaciones existentes.</w:t>
      </w:r>
    </w:p>
    <w:p w14:paraId="4A472D61" w14:textId="77777777" w:rsidR="00AE26F6" w:rsidRPr="00E64EA4" w:rsidRDefault="00AE26F6" w:rsidP="00AE26F6">
      <w:pPr>
        <w:pStyle w:val="Prrafodelista"/>
        <w:numPr>
          <w:ilvl w:val="0"/>
          <w:numId w:val="3"/>
        </w:numPr>
      </w:pPr>
      <w:r w:rsidRPr="00E64EA4">
        <w:t xml:space="preserve">Otros datos significativos no enumerados </w:t>
      </w:r>
      <w:r w:rsidRPr="009C16F5">
        <w:t>anteriormente</w:t>
      </w:r>
      <w:r w:rsidRPr="00E64EA4">
        <w:t>.</w:t>
      </w:r>
    </w:p>
    <w:p w14:paraId="277FB476" w14:textId="0ABD7A60" w:rsidR="00D2223C" w:rsidRPr="009E5FAB" w:rsidRDefault="009E5FAB" w:rsidP="00522B09">
      <w:pPr>
        <w:pStyle w:val="Ttulo3"/>
      </w:pPr>
      <w:r w:rsidRPr="009E5FAB">
        <w:t xml:space="preserve">MICRORREDES DE </w:t>
      </w:r>
      <w:r w:rsidRPr="00522B09">
        <w:t>DISTRITO</w:t>
      </w:r>
      <w:r w:rsidRPr="009E5FAB">
        <w:t xml:space="preserve"> DE CALOR Y/O FRÍO.</w:t>
      </w:r>
    </w:p>
    <w:p w14:paraId="4EBE4186" w14:textId="553B16F7" w:rsidR="000B24A1" w:rsidRDefault="00780517" w:rsidP="00780517">
      <w:r w:rsidRPr="00780517">
        <w:t xml:space="preserve">Se considera que una instalación pertenece a estas tipologías cuando, utilizando una o varias tecnologías renovables, </w:t>
      </w:r>
      <w:r w:rsidRPr="00EB0D58">
        <w:rPr>
          <w:b/>
          <w:u w:val="single"/>
        </w:rPr>
        <w:t>suministre energía al menos a dos centros consumidores</w:t>
      </w:r>
      <w:r w:rsidRPr="00780517">
        <w:t xml:space="preserve"> mediante las correspondientes estaciones de intercambio.</w:t>
      </w:r>
    </w:p>
    <w:p w14:paraId="4BCF3DE9" w14:textId="4FC8B1A4" w:rsidR="00D2223C" w:rsidRPr="00D2223C" w:rsidRDefault="009E5FAB" w:rsidP="00522B09">
      <w:pPr>
        <w:pStyle w:val="Ttulo4"/>
      </w:pPr>
      <w:r>
        <w:t xml:space="preserve">CENTROS </w:t>
      </w:r>
      <w:r w:rsidRPr="009E5FAB">
        <w:t>CONSUMIDORES</w:t>
      </w:r>
      <w:r>
        <w:t xml:space="preserve"> </w:t>
      </w:r>
    </w:p>
    <w:p w14:paraId="37AC9A4C" w14:textId="735DAFF0" w:rsidR="00780517" w:rsidRDefault="00780517" w:rsidP="00550674">
      <w:pPr>
        <w:pStyle w:val="Prrafodelista"/>
        <w:ind w:left="0"/>
      </w:pPr>
      <w:r>
        <w:t xml:space="preserve">Rellenar según proceda con el </w:t>
      </w:r>
      <w:r w:rsidR="00EB0D58">
        <w:t>número de centros de intercambio</w:t>
      </w:r>
      <w:r>
        <w:t xml:space="preserve">. </w:t>
      </w:r>
    </w:p>
    <w:tbl>
      <w:tblPr>
        <w:tblStyle w:val="Tablaconcuadrcula"/>
        <w:tblW w:w="5000" w:type="pct"/>
        <w:tblLook w:val="04A0" w:firstRow="1" w:lastRow="0" w:firstColumn="1" w:lastColumn="0" w:noHBand="0" w:noVBand="1"/>
      </w:tblPr>
      <w:tblGrid>
        <w:gridCol w:w="457"/>
        <w:gridCol w:w="2940"/>
        <w:gridCol w:w="1560"/>
        <w:gridCol w:w="2700"/>
        <w:gridCol w:w="1972"/>
      </w:tblGrid>
      <w:tr w:rsidR="00780517" w:rsidRPr="00780517" w14:paraId="7639D718" w14:textId="77777777" w:rsidTr="00780517">
        <w:tc>
          <w:tcPr>
            <w:tcW w:w="237" w:type="pct"/>
            <w:vAlign w:val="center"/>
          </w:tcPr>
          <w:p w14:paraId="0C8AD1C7" w14:textId="6C48C4C5" w:rsidR="00780517" w:rsidRPr="00780517" w:rsidRDefault="00780517" w:rsidP="00780517">
            <w:pPr>
              <w:pStyle w:val="Prrafodelista"/>
              <w:ind w:left="0"/>
              <w:jc w:val="center"/>
              <w:rPr>
                <w:b/>
              </w:rPr>
            </w:pPr>
            <w:r w:rsidRPr="00780517">
              <w:rPr>
                <w:b/>
              </w:rPr>
              <w:t>Nº</w:t>
            </w:r>
          </w:p>
        </w:tc>
        <w:tc>
          <w:tcPr>
            <w:tcW w:w="1527" w:type="pct"/>
            <w:vAlign w:val="center"/>
          </w:tcPr>
          <w:p w14:paraId="449E782A" w14:textId="402CB2D0" w:rsidR="00780517" w:rsidRPr="00780517" w:rsidRDefault="00780517" w:rsidP="00780517">
            <w:pPr>
              <w:pStyle w:val="Prrafodelista"/>
              <w:ind w:left="0"/>
              <w:jc w:val="center"/>
              <w:rPr>
                <w:b/>
              </w:rPr>
            </w:pPr>
            <w:r w:rsidRPr="00780517">
              <w:rPr>
                <w:b/>
              </w:rPr>
              <w:t>Nombre entidad / establecimiento</w:t>
            </w:r>
          </w:p>
        </w:tc>
        <w:tc>
          <w:tcPr>
            <w:tcW w:w="810" w:type="pct"/>
            <w:vAlign w:val="center"/>
          </w:tcPr>
          <w:p w14:paraId="0E74B7EE" w14:textId="57B118A8" w:rsidR="00780517" w:rsidRPr="00780517" w:rsidRDefault="00780517" w:rsidP="00780517">
            <w:pPr>
              <w:pStyle w:val="Prrafodelista"/>
              <w:ind w:left="0"/>
              <w:jc w:val="center"/>
              <w:rPr>
                <w:b/>
              </w:rPr>
            </w:pPr>
            <w:r w:rsidRPr="00780517">
              <w:rPr>
                <w:b/>
              </w:rPr>
              <w:t>NIF</w:t>
            </w:r>
          </w:p>
        </w:tc>
        <w:tc>
          <w:tcPr>
            <w:tcW w:w="1402" w:type="pct"/>
            <w:vAlign w:val="center"/>
          </w:tcPr>
          <w:p w14:paraId="2EC0E2AE" w14:textId="43BA285F" w:rsidR="00780517" w:rsidRPr="00780517" w:rsidRDefault="00780517" w:rsidP="00780517">
            <w:pPr>
              <w:pStyle w:val="Prrafodelista"/>
              <w:ind w:left="0"/>
              <w:jc w:val="center"/>
              <w:rPr>
                <w:b/>
              </w:rPr>
            </w:pPr>
            <w:r w:rsidRPr="00780517">
              <w:rPr>
                <w:b/>
              </w:rPr>
              <w:t>Dirección</w:t>
            </w:r>
          </w:p>
        </w:tc>
        <w:tc>
          <w:tcPr>
            <w:tcW w:w="1024" w:type="pct"/>
            <w:vAlign w:val="center"/>
          </w:tcPr>
          <w:p w14:paraId="38C4F00C" w14:textId="2D3AA8F0" w:rsidR="00780517" w:rsidRPr="00780517" w:rsidRDefault="00780517" w:rsidP="00780517">
            <w:pPr>
              <w:pStyle w:val="Prrafodelista"/>
              <w:ind w:left="0"/>
              <w:jc w:val="center"/>
              <w:rPr>
                <w:b/>
              </w:rPr>
            </w:pPr>
            <w:r w:rsidRPr="00780517">
              <w:rPr>
                <w:b/>
              </w:rPr>
              <w:t>Ref</w:t>
            </w:r>
            <w:r w:rsidR="00EB0D58">
              <w:rPr>
                <w:b/>
              </w:rPr>
              <w:t>.</w:t>
            </w:r>
            <w:r w:rsidRPr="00780517">
              <w:rPr>
                <w:b/>
              </w:rPr>
              <w:t xml:space="preserve"> </w:t>
            </w:r>
            <w:proofErr w:type="spellStart"/>
            <w:r w:rsidRPr="00780517">
              <w:rPr>
                <w:b/>
              </w:rPr>
              <w:t>catastatral</w:t>
            </w:r>
            <w:proofErr w:type="spellEnd"/>
          </w:p>
        </w:tc>
      </w:tr>
      <w:tr w:rsidR="00780517" w14:paraId="1BBB8230" w14:textId="77777777" w:rsidTr="00780517">
        <w:tc>
          <w:tcPr>
            <w:tcW w:w="237" w:type="pct"/>
          </w:tcPr>
          <w:p w14:paraId="354FC56B" w14:textId="037E2C8E" w:rsidR="00780517" w:rsidRDefault="00780517" w:rsidP="00780517">
            <w:pPr>
              <w:pStyle w:val="Prrafodelista"/>
              <w:ind w:left="0"/>
            </w:pPr>
            <w:r>
              <w:t>1</w:t>
            </w:r>
          </w:p>
        </w:tc>
        <w:tc>
          <w:tcPr>
            <w:tcW w:w="1527" w:type="pct"/>
          </w:tcPr>
          <w:p w14:paraId="505569F8" w14:textId="77777777" w:rsidR="00780517" w:rsidRDefault="00780517" w:rsidP="00780517">
            <w:pPr>
              <w:pStyle w:val="Prrafodelista"/>
              <w:ind w:left="0"/>
            </w:pPr>
          </w:p>
        </w:tc>
        <w:tc>
          <w:tcPr>
            <w:tcW w:w="810" w:type="pct"/>
          </w:tcPr>
          <w:p w14:paraId="77CF2F99" w14:textId="77777777" w:rsidR="00780517" w:rsidRDefault="00780517" w:rsidP="00780517">
            <w:pPr>
              <w:pStyle w:val="Prrafodelista"/>
              <w:ind w:left="0"/>
            </w:pPr>
          </w:p>
        </w:tc>
        <w:tc>
          <w:tcPr>
            <w:tcW w:w="1402" w:type="pct"/>
          </w:tcPr>
          <w:p w14:paraId="6261FEFC" w14:textId="77777777" w:rsidR="00780517" w:rsidRDefault="00780517" w:rsidP="00780517">
            <w:pPr>
              <w:pStyle w:val="Prrafodelista"/>
              <w:ind w:left="0"/>
            </w:pPr>
          </w:p>
        </w:tc>
        <w:tc>
          <w:tcPr>
            <w:tcW w:w="1024" w:type="pct"/>
          </w:tcPr>
          <w:p w14:paraId="647FF3DE" w14:textId="77777777" w:rsidR="00780517" w:rsidRDefault="00780517" w:rsidP="00780517">
            <w:pPr>
              <w:pStyle w:val="Prrafodelista"/>
              <w:ind w:left="0"/>
            </w:pPr>
          </w:p>
        </w:tc>
      </w:tr>
      <w:tr w:rsidR="00780517" w14:paraId="3B4B58EA" w14:textId="77777777" w:rsidTr="00780517">
        <w:tc>
          <w:tcPr>
            <w:tcW w:w="237" w:type="pct"/>
          </w:tcPr>
          <w:p w14:paraId="0494C936" w14:textId="549EE09A" w:rsidR="00780517" w:rsidRDefault="00780517" w:rsidP="00780517">
            <w:pPr>
              <w:pStyle w:val="Prrafodelista"/>
              <w:ind w:left="0"/>
            </w:pPr>
            <w:r>
              <w:t>2</w:t>
            </w:r>
          </w:p>
        </w:tc>
        <w:tc>
          <w:tcPr>
            <w:tcW w:w="1527" w:type="pct"/>
          </w:tcPr>
          <w:p w14:paraId="5AF7DC9B" w14:textId="77777777" w:rsidR="00780517" w:rsidRDefault="00780517" w:rsidP="00780517">
            <w:pPr>
              <w:pStyle w:val="Prrafodelista"/>
              <w:ind w:left="0"/>
            </w:pPr>
          </w:p>
        </w:tc>
        <w:tc>
          <w:tcPr>
            <w:tcW w:w="810" w:type="pct"/>
          </w:tcPr>
          <w:p w14:paraId="71D704CA" w14:textId="77777777" w:rsidR="00780517" w:rsidRDefault="00780517" w:rsidP="00780517">
            <w:pPr>
              <w:pStyle w:val="Prrafodelista"/>
              <w:ind w:left="0"/>
            </w:pPr>
          </w:p>
        </w:tc>
        <w:tc>
          <w:tcPr>
            <w:tcW w:w="1402" w:type="pct"/>
          </w:tcPr>
          <w:p w14:paraId="60DFBB75" w14:textId="77777777" w:rsidR="00780517" w:rsidRDefault="00780517" w:rsidP="00780517">
            <w:pPr>
              <w:pStyle w:val="Prrafodelista"/>
              <w:ind w:left="0"/>
            </w:pPr>
          </w:p>
        </w:tc>
        <w:tc>
          <w:tcPr>
            <w:tcW w:w="1024" w:type="pct"/>
          </w:tcPr>
          <w:p w14:paraId="02275DEF" w14:textId="77777777" w:rsidR="00780517" w:rsidRDefault="00780517" w:rsidP="00780517">
            <w:pPr>
              <w:pStyle w:val="Prrafodelista"/>
              <w:ind w:left="0"/>
            </w:pPr>
          </w:p>
        </w:tc>
      </w:tr>
      <w:tr w:rsidR="00780517" w14:paraId="6859DA07" w14:textId="77777777" w:rsidTr="00780517">
        <w:tc>
          <w:tcPr>
            <w:tcW w:w="237" w:type="pct"/>
          </w:tcPr>
          <w:p w14:paraId="3B30D790" w14:textId="77777777" w:rsidR="00780517" w:rsidRDefault="00780517" w:rsidP="00780517">
            <w:pPr>
              <w:pStyle w:val="Prrafodelista"/>
              <w:ind w:left="0"/>
            </w:pPr>
          </w:p>
        </w:tc>
        <w:tc>
          <w:tcPr>
            <w:tcW w:w="1527" w:type="pct"/>
          </w:tcPr>
          <w:p w14:paraId="5BCA7A9D" w14:textId="77777777" w:rsidR="00780517" w:rsidRDefault="00780517" w:rsidP="00780517">
            <w:pPr>
              <w:pStyle w:val="Prrafodelista"/>
              <w:ind w:left="0"/>
            </w:pPr>
          </w:p>
        </w:tc>
        <w:tc>
          <w:tcPr>
            <w:tcW w:w="810" w:type="pct"/>
          </w:tcPr>
          <w:p w14:paraId="01CEC7EF" w14:textId="77777777" w:rsidR="00780517" w:rsidRDefault="00780517" w:rsidP="00780517">
            <w:pPr>
              <w:pStyle w:val="Prrafodelista"/>
              <w:ind w:left="0"/>
            </w:pPr>
          </w:p>
        </w:tc>
        <w:tc>
          <w:tcPr>
            <w:tcW w:w="1402" w:type="pct"/>
          </w:tcPr>
          <w:p w14:paraId="74D8C8B4" w14:textId="77777777" w:rsidR="00780517" w:rsidRDefault="00780517" w:rsidP="00780517">
            <w:pPr>
              <w:pStyle w:val="Prrafodelista"/>
              <w:ind w:left="0"/>
            </w:pPr>
          </w:p>
        </w:tc>
        <w:tc>
          <w:tcPr>
            <w:tcW w:w="1024" w:type="pct"/>
          </w:tcPr>
          <w:p w14:paraId="3B989A07" w14:textId="77777777" w:rsidR="00780517" w:rsidRDefault="00780517" w:rsidP="00780517">
            <w:pPr>
              <w:pStyle w:val="Prrafodelista"/>
              <w:ind w:left="0"/>
            </w:pPr>
          </w:p>
        </w:tc>
      </w:tr>
      <w:tr w:rsidR="00780517" w14:paraId="462B845C" w14:textId="77777777" w:rsidTr="00780517">
        <w:tc>
          <w:tcPr>
            <w:tcW w:w="237" w:type="pct"/>
          </w:tcPr>
          <w:p w14:paraId="4FA82125" w14:textId="77777777" w:rsidR="00780517" w:rsidRDefault="00780517" w:rsidP="00780517">
            <w:pPr>
              <w:pStyle w:val="Prrafodelista"/>
              <w:ind w:left="0"/>
            </w:pPr>
          </w:p>
        </w:tc>
        <w:tc>
          <w:tcPr>
            <w:tcW w:w="1527" w:type="pct"/>
          </w:tcPr>
          <w:p w14:paraId="000C67E7" w14:textId="77777777" w:rsidR="00780517" w:rsidRDefault="00780517" w:rsidP="00780517">
            <w:pPr>
              <w:pStyle w:val="Prrafodelista"/>
              <w:ind w:left="0"/>
            </w:pPr>
          </w:p>
        </w:tc>
        <w:tc>
          <w:tcPr>
            <w:tcW w:w="810" w:type="pct"/>
          </w:tcPr>
          <w:p w14:paraId="76FACC20" w14:textId="77777777" w:rsidR="00780517" w:rsidRDefault="00780517" w:rsidP="00780517">
            <w:pPr>
              <w:pStyle w:val="Prrafodelista"/>
              <w:ind w:left="0"/>
            </w:pPr>
          </w:p>
        </w:tc>
        <w:tc>
          <w:tcPr>
            <w:tcW w:w="1402" w:type="pct"/>
          </w:tcPr>
          <w:p w14:paraId="0E75E536" w14:textId="77777777" w:rsidR="00780517" w:rsidRDefault="00780517" w:rsidP="00780517">
            <w:pPr>
              <w:pStyle w:val="Prrafodelista"/>
              <w:ind w:left="0"/>
            </w:pPr>
          </w:p>
        </w:tc>
        <w:tc>
          <w:tcPr>
            <w:tcW w:w="1024" w:type="pct"/>
          </w:tcPr>
          <w:p w14:paraId="5BE6F400" w14:textId="77777777" w:rsidR="00780517" w:rsidRDefault="00780517" w:rsidP="00780517">
            <w:pPr>
              <w:pStyle w:val="Prrafodelista"/>
              <w:ind w:left="0"/>
            </w:pPr>
          </w:p>
        </w:tc>
      </w:tr>
    </w:tbl>
    <w:p w14:paraId="56011820" w14:textId="5E506881" w:rsidR="00522B09" w:rsidRPr="00D2223C" w:rsidRDefault="00522B09" w:rsidP="00522B09">
      <w:pPr>
        <w:pStyle w:val="Ttulo4"/>
      </w:pPr>
      <w:r>
        <w:t xml:space="preserve">DESCRIPCION DE LA ACTUACIONES </w:t>
      </w:r>
    </w:p>
    <w:p w14:paraId="5EE2D378" w14:textId="3C2E08D4" w:rsidR="00EB0D58" w:rsidRDefault="00EB0D58" w:rsidP="00EB0D58">
      <w:pPr>
        <w:pStyle w:val="Prrafodelista"/>
        <w:numPr>
          <w:ilvl w:val="0"/>
          <w:numId w:val="2"/>
        </w:numPr>
      </w:pPr>
      <w:r w:rsidRPr="009C16F5">
        <w:t>Datos de l</w:t>
      </w:r>
      <w:r>
        <w:t xml:space="preserve">as potencias de intercambio con cada </w:t>
      </w:r>
      <w:r w:rsidR="00522B09">
        <w:t>establecimiento.</w:t>
      </w:r>
    </w:p>
    <w:p w14:paraId="1CD5E085" w14:textId="4D158F65" w:rsidR="00EB0D58" w:rsidRDefault="00EB0D58" w:rsidP="00EB0D58">
      <w:pPr>
        <w:pStyle w:val="Prrafodelista"/>
        <w:numPr>
          <w:ilvl w:val="0"/>
          <w:numId w:val="2"/>
        </w:numPr>
      </w:pPr>
      <w:r>
        <w:t xml:space="preserve">Identificación de las instalaciones, equipos y redes </w:t>
      </w:r>
      <w:r w:rsidRPr="009C16F5">
        <w:t>(marca, modelo, unidades, potencias unitarias y total</w:t>
      </w:r>
      <w:r>
        <w:t>es)</w:t>
      </w:r>
      <w:bookmarkStart w:id="0" w:name="_GoBack"/>
      <w:bookmarkEnd w:id="0"/>
    </w:p>
    <w:p w14:paraId="474ACED6" w14:textId="77777777" w:rsidR="00EB0D58" w:rsidRPr="00D2223C" w:rsidRDefault="00EB0D58" w:rsidP="00EB0D58">
      <w:pPr>
        <w:pStyle w:val="Prrafodelista"/>
        <w:numPr>
          <w:ilvl w:val="0"/>
          <w:numId w:val="2"/>
        </w:numPr>
      </w:pPr>
      <w:r w:rsidRPr="00D2223C">
        <w:t>Esquema de funcionamiento.</w:t>
      </w:r>
    </w:p>
    <w:p w14:paraId="2775986B" w14:textId="77777777" w:rsidR="00EB0D58" w:rsidRPr="00E64EA4" w:rsidRDefault="00EB0D58" w:rsidP="00EB0D58">
      <w:pPr>
        <w:pStyle w:val="Prrafodelista"/>
        <w:numPr>
          <w:ilvl w:val="0"/>
          <w:numId w:val="2"/>
        </w:numPr>
      </w:pPr>
      <w:r w:rsidRPr="00E64EA4">
        <w:t xml:space="preserve">Otros datos significativos no enumerados </w:t>
      </w:r>
      <w:r w:rsidRPr="009C16F5">
        <w:t>anteriormente</w:t>
      </w:r>
      <w:r w:rsidRPr="00E64EA4">
        <w:t>.</w:t>
      </w:r>
    </w:p>
    <w:p w14:paraId="2301C854" w14:textId="073007E3" w:rsidR="007210C8" w:rsidRPr="00BD021D" w:rsidRDefault="007210C8" w:rsidP="00522B09">
      <w:pPr>
        <w:pStyle w:val="Ttulo2"/>
      </w:pPr>
      <w:r w:rsidRPr="00522B09">
        <w:t>MODIFICACIONES</w:t>
      </w:r>
      <w:r w:rsidRPr="00BD021D">
        <w:t xml:space="preserve"> DEL PROYECTO INICIAL OBJETO DE SUBVENCION</w:t>
      </w:r>
    </w:p>
    <w:p w14:paraId="0F0653EE" w14:textId="6942A2F1" w:rsidR="00D93521" w:rsidRPr="00A908F0" w:rsidRDefault="00D93521" w:rsidP="009C16F5">
      <w:r w:rsidRPr="00A908F0">
        <w:t xml:space="preserve">Sobre la instalación para la que inicialmente se solicitó la ayuda, </w:t>
      </w:r>
      <w:sdt>
        <w:sdtPr>
          <w:rPr>
            <w:b/>
          </w:rPr>
          <w:id w:val="-1947303113"/>
          <w:placeholder>
            <w:docPart w:val="4E99B9334A974A1DA3B4AD19305C9AE6"/>
          </w:placeholder>
          <w:dropDownList>
            <w:listItem w:displayText="Elija un elemento" w:value="Elija un elemento"/>
            <w:listItem w:displayText="SÍ" w:value="SÍ"/>
            <w:listItem w:displayText="NO" w:value="NO"/>
          </w:dropDownList>
        </w:sdtPr>
        <w:sdtEndPr/>
        <w:sdtContent>
          <w:r w:rsidRPr="00A908F0">
            <w:rPr>
              <w:b/>
            </w:rPr>
            <w:t>Elija un elemento</w:t>
          </w:r>
        </w:sdtContent>
      </w:sdt>
      <w:r w:rsidRPr="00A908F0">
        <w:t xml:space="preserve"> se han producido modificaciones. En caso afirmativo, se exponen las </w:t>
      </w:r>
      <w:r w:rsidRPr="00A908F0">
        <w:rPr>
          <w:rFonts w:cs="Arial"/>
        </w:rPr>
        <w:t>modificaciones sobre el proyecto de inversión inicial y resultados obtenidos.</w:t>
      </w:r>
    </w:p>
    <w:p w14:paraId="328D09D9" w14:textId="044B1590" w:rsidR="00DC686F" w:rsidRPr="00E64EA4" w:rsidRDefault="00E64EA4" w:rsidP="009C16F5">
      <w:r w:rsidRPr="00E64EA4">
        <w:t>(</w:t>
      </w:r>
      <w:r w:rsidR="00C6726C" w:rsidRPr="00E64EA4">
        <w:t xml:space="preserve">Indicar </w:t>
      </w:r>
      <w:r w:rsidR="00C84846" w:rsidRPr="00E64EA4">
        <w:t>aquellos</w:t>
      </w:r>
      <w:r w:rsidR="00C6726C" w:rsidRPr="00E64EA4">
        <w:t xml:space="preserve"> datos descritos anteriormente que han sufrido modificaciones sobre el proyecto de inversión inicial</w:t>
      </w:r>
      <w:r>
        <w:t>.</w:t>
      </w:r>
      <w:r w:rsidRPr="00E64EA4">
        <w:t>)</w:t>
      </w:r>
    </w:p>
    <w:p w14:paraId="0664416D" w14:textId="1E6BBFE3" w:rsidR="00FE0776" w:rsidRPr="00B0012E" w:rsidRDefault="00522B09" w:rsidP="00522B09">
      <w:pPr>
        <w:pStyle w:val="Ttulo1"/>
      </w:pPr>
      <w:r w:rsidRPr="00522B09">
        <w:t>DESCRIPCIÓN</w:t>
      </w:r>
      <w:r w:rsidRPr="00B0012E">
        <w:t xml:space="preserve"> DEL SISTEMA DE MONITORIZACIÓN INCORPORADO DE ACUERDO CON LO INDICADO EN EL ANEXO I, </w:t>
      </w:r>
      <w:r w:rsidRPr="00077611">
        <w:t>REAL DECRET</w:t>
      </w:r>
      <w:r>
        <w:t>O 1124/2021, DE 21 DE DICIEMBRE.</w:t>
      </w:r>
    </w:p>
    <w:p w14:paraId="48FF9718" w14:textId="77777777" w:rsidR="00622983" w:rsidRPr="00A908F0" w:rsidRDefault="00622983" w:rsidP="009C16F5">
      <w:r w:rsidRPr="00A908F0">
        <w:t>La instalación cuenta con un sistema de monitorización incorporado que tiene las siguientes características:</w:t>
      </w:r>
    </w:p>
    <w:p w14:paraId="10545A99" w14:textId="5C876F2B" w:rsidR="00622983" w:rsidRPr="000B24A1" w:rsidRDefault="00672B57" w:rsidP="009C16F5">
      <w:pPr>
        <w:rPr>
          <w:b/>
        </w:rPr>
      </w:pPr>
      <w:sdt>
        <w:sdtPr>
          <w:rPr>
            <w:b/>
          </w:rPr>
          <w:id w:val="-1581750149"/>
          <w:placeholder>
            <w:docPart w:val="25EECB2007924A38ADAAE6FC3891AC75"/>
          </w:placeholder>
          <w:dropDownList>
            <w:listItem w:displayText="Elija un elemento" w:value="Elija un elemento"/>
            <w:listItem w:displayText="Monitorización de la energía térmica producida por la instalación objeto de subvención." w:value="Monitorización de la energía térmica producida por la instalación objeto de subvención."/>
            <w:listItem w:displayText="La instalación no cuenta con sistema de monitorización, encontrándose exceptuada de contar con dicho sistema al ser de tipología Biomasa aparatos de calefacción local." w:value="La instalación no cuenta con sistema de monitorización, encontrándose exceptuada de contar con dicho sistema al ser de tipología Biomasa aparatos de calefacción local."/>
          </w:dropDownList>
        </w:sdtPr>
        <w:sdtEndPr/>
        <w:sdtContent>
          <w:r w:rsidR="0025259C">
            <w:rPr>
              <w:b/>
            </w:rPr>
            <w:t>Elija un elemento</w:t>
          </w:r>
        </w:sdtContent>
      </w:sdt>
    </w:p>
    <w:p w14:paraId="0F24621F" w14:textId="77777777" w:rsidR="000B65A7" w:rsidRPr="00A908F0" w:rsidRDefault="000B65A7" w:rsidP="009C16F5"/>
    <w:p w14:paraId="79E72DFD" w14:textId="77777777" w:rsidR="00E64EA4" w:rsidRDefault="00622983" w:rsidP="009C16F5">
      <w:r w:rsidRPr="00A908F0">
        <w:t>Las funcionalidades del sistema son las que se recogen a continuación</w:t>
      </w:r>
      <w:r w:rsidR="00E64EA4">
        <w:t>:</w:t>
      </w:r>
    </w:p>
    <w:p w14:paraId="29F27A1A" w14:textId="77777777" w:rsidR="00BD021D" w:rsidRDefault="00BD021D" w:rsidP="00BD021D">
      <w:r>
        <w:t>Seleccionar lo que proceda:</w:t>
      </w:r>
    </w:p>
    <w:p w14:paraId="564312EF" w14:textId="77777777" w:rsidR="00BD021D" w:rsidRDefault="00BD021D" w:rsidP="009C16F5"/>
    <w:p w14:paraId="6325FAAC" w14:textId="407C4C6A" w:rsidR="00622983" w:rsidRPr="00A908F0" w:rsidRDefault="00672B57" w:rsidP="000B24A1">
      <w:pPr>
        <w:ind w:left="851" w:hanging="567"/>
      </w:pPr>
      <w:sdt>
        <w:sdtPr>
          <w:id w:val="-1147436627"/>
          <w14:checkbox>
            <w14:checked w14:val="0"/>
            <w14:checkedState w14:val="2612" w14:font="MS Gothic"/>
            <w14:uncheckedState w14:val="2610" w14:font="MS Gothic"/>
          </w14:checkbox>
        </w:sdtPr>
        <w:sdtEndPr/>
        <w:sdtContent>
          <w:r w:rsidR="00EB0497">
            <w:rPr>
              <w:rFonts w:ascii="MS Gothic" w:eastAsia="MS Gothic" w:hAnsi="MS Gothic" w:hint="eastAsia"/>
            </w:rPr>
            <w:t>☐</w:t>
          </w:r>
        </w:sdtContent>
      </w:sdt>
      <w:r w:rsidR="00BD021D">
        <w:tab/>
      </w:r>
      <w:r w:rsidR="00622983" w:rsidRPr="00A908F0">
        <w:t xml:space="preserve">Muestra la </w:t>
      </w:r>
      <w:r w:rsidR="0064738F" w:rsidRPr="00A908F0">
        <w:t xml:space="preserve">energía producida por la instalación </w:t>
      </w:r>
      <w:r w:rsidR="00622983" w:rsidRPr="00A908F0">
        <w:t>renovable en términos diario, mensual y/o anual.</w:t>
      </w:r>
    </w:p>
    <w:p w14:paraId="2010571E" w14:textId="362DDAC2" w:rsidR="0064738F" w:rsidRPr="00A908F0" w:rsidRDefault="00672B57" w:rsidP="000B24A1">
      <w:pPr>
        <w:ind w:left="851" w:hanging="567"/>
      </w:pPr>
      <w:sdt>
        <w:sdtPr>
          <w:id w:val="-1909907700"/>
          <w14:checkbox>
            <w14:checked w14:val="0"/>
            <w14:checkedState w14:val="2612" w14:font="MS Gothic"/>
            <w14:uncheckedState w14:val="2610" w14:font="MS Gothic"/>
          </w14:checkbox>
        </w:sdtPr>
        <w:sdtEndPr/>
        <w:sdtContent>
          <w:r w:rsidR="0064738F" w:rsidRPr="00A908F0">
            <w:rPr>
              <w:rFonts w:ascii="MS Gothic" w:eastAsia="MS Gothic" w:hAnsi="MS Gothic" w:hint="eastAsia"/>
            </w:rPr>
            <w:t>☐</w:t>
          </w:r>
        </w:sdtContent>
      </w:sdt>
      <w:r w:rsidR="00BD021D">
        <w:tab/>
      </w:r>
      <w:r w:rsidR="00EB0497">
        <w:t>Adicionalmente m</w:t>
      </w:r>
      <w:r w:rsidR="0064738F" w:rsidRPr="00A908F0">
        <w:t>uestra datos adicionales como, por ejemplo: emisiones de CO2 evitadas y ahorro económico generado para el propietario de la instalación.</w:t>
      </w:r>
    </w:p>
    <w:p w14:paraId="2DEADE62" w14:textId="77777777" w:rsidR="00D006B5" w:rsidRPr="00A908F0" w:rsidRDefault="00D006B5" w:rsidP="009C16F5"/>
    <w:p w14:paraId="26623031" w14:textId="70EF1BD7" w:rsidR="00D006B5" w:rsidRDefault="00D006B5" w:rsidP="009C16F5">
      <w:r w:rsidRPr="00A908F0">
        <w:t>La información indi</w:t>
      </w:r>
      <w:r w:rsidR="00E64EA4">
        <w:t>cada anteriormente es accesible:</w:t>
      </w:r>
    </w:p>
    <w:p w14:paraId="663A2C58" w14:textId="77777777" w:rsidR="00BD021D" w:rsidRDefault="00BD021D" w:rsidP="00BD021D">
      <w:r>
        <w:t>Seleccionar lo que proceda:</w:t>
      </w:r>
    </w:p>
    <w:p w14:paraId="60C41DC8" w14:textId="77777777" w:rsidR="00BD021D" w:rsidRDefault="00BD021D" w:rsidP="009C16F5"/>
    <w:p w14:paraId="40608B32" w14:textId="04C7C7D2" w:rsidR="00820F35" w:rsidRPr="00A908F0" w:rsidRDefault="00672B57" w:rsidP="000B24A1">
      <w:pPr>
        <w:ind w:left="851" w:hanging="567"/>
      </w:pPr>
      <w:sdt>
        <w:sdtPr>
          <w:id w:val="1355530608"/>
          <w14:checkbox>
            <w14:checked w14:val="0"/>
            <w14:checkedState w14:val="2612" w14:font="MS Gothic"/>
            <w14:uncheckedState w14:val="2610" w14:font="MS Gothic"/>
          </w14:checkbox>
        </w:sdtPr>
        <w:sdtEndPr/>
        <w:sdtContent>
          <w:r w:rsidR="00820F35">
            <w:rPr>
              <w:rFonts w:ascii="MS Gothic" w:eastAsia="MS Gothic" w:hAnsi="MS Gothic" w:hint="eastAsia"/>
            </w:rPr>
            <w:t>☐</w:t>
          </w:r>
        </w:sdtContent>
      </w:sdt>
      <w:r w:rsidR="00BD021D">
        <w:tab/>
      </w:r>
      <w:r w:rsidR="00820F35" w:rsidRPr="00A908F0">
        <w:t xml:space="preserve">Existe una pantalla en un lugar visible que muestra </w:t>
      </w:r>
      <w:r w:rsidR="00820F35">
        <w:t xml:space="preserve">los </w:t>
      </w:r>
      <w:r w:rsidR="00820F35" w:rsidRPr="00820F35">
        <w:t>datos de forma actualizada para las instalaciones de potencia superior a 70 kW o superiores a 14 kW para la tecnología solar térmica</w:t>
      </w:r>
      <w:r w:rsidR="00820F35" w:rsidRPr="00A908F0">
        <w:t>.</w:t>
      </w:r>
    </w:p>
    <w:p w14:paraId="1A757463" w14:textId="42A8747E" w:rsidR="00820F35" w:rsidRPr="00A908F0" w:rsidRDefault="00672B57" w:rsidP="000B24A1">
      <w:pPr>
        <w:ind w:left="851" w:hanging="567"/>
      </w:pPr>
      <w:sdt>
        <w:sdtPr>
          <w:id w:val="-1517158555"/>
          <w14:checkbox>
            <w14:checked w14:val="0"/>
            <w14:checkedState w14:val="2612" w14:font="MS Gothic"/>
            <w14:uncheckedState w14:val="2610" w14:font="MS Gothic"/>
          </w14:checkbox>
        </w:sdtPr>
        <w:sdtEndPr/>
        <w:sdtContent>
          <w:r w:rsidR="00820F35">
            <w:rPr>
              <w:rFonts w:ascii="MS Gothic" w:eastAsia="MS Gothic" w:hAnsi="MS Gothic" w:hint="eastAsia"/>
            </w:rPr>
            <w:t>☐</w:t>
          </w:r>
        </w:sdtContent>
      </w:sdt>
      <w:r w:rsidR="00BD021D">
        <w:tab/>
      </w:r>
      <w:r w:rsidR="00820F35">
        <w:t xml:space="preserve">Se tiene acceso a los </w:t>
      </w:r>
      <w:r w:rsidR="00820F35" w:rsidRPr="00820F35">
        <w:t xml:space="preserve">datos </w:t>
      </w:r>
      <w:r w:rsidR="00820F35">
        <w:t xml:space="preserve">a través de alguno de los equipo de la instalación renovable para </w:t>
      </w:r>
      <w:r w:rsidR="00820F35" w:rsidRPr="00820F35">
        <w:t xml:space="preserve">las instalaciones de potencia </w:t>
      </w:r>
      <w:r w:rsidR="00820F35">
        <w:t xml:space="preserve">inferior o igual </w:t>
      </w:r>
      <w:r w:rsidR="00820F35" w:rsidRPr="00820F35">
        <w:t>a 70 kW</w:t>
      </w:r>
      <w:r w:rsidR="00820F35">
        <w:t>,</w:t>
      </w:r>
      <w:r w:rsidR="00820F35" w:rsidRPr="00820F35">
        <w:t xml:space="preserve"> o </w:t>
      </w:r>
      <w:r w:rsidR="00820F35">
        <w:t xml:space="preserve">inferior o igual </w:t>
      </w:r>
      <w:r w:rsidR="00820F35" w:rsidRPr="00820F35">
        <w:t>a 14 kW para la tecnología solar térmica</w:t>
      </w:r>
      <w:r w:rsidR="00820F35" w:rsidRPr="00A908F0">
        <w:t>.</w:t>
      </w:r>
    </w:p>
    <w:p w14:paraId="45A754B9" w14:textId="6BC75688" w:rsidR="00820F35" w:rsidRPr="00A908F0" w:rsidRDefault="00672B57" w:rsidP="000B24A1">
      <w:pPr>
        <w:ind w:left="851" w:hanging="567"/>
      </w:pPr>
      <w:sdt>
        <w:sdtPr>
          <w:id w:val="1500307687"/>
          <w14:checkbox>
            <w14:checked w14:val="0"/>
            <w14:checkedState w14:val="2612" w14:font="MS Gothic"/>
            <w14:uncheckedState w14:val="2610" w14:font="MS Gothic"/>
          </w14:checkbox>
        </w:sdtPr>
        <w:sdtEndPr/>
        <w:sdtContent>
          <w:r w:rsidR="00820F35">
            <w:rPr>
              <w:rFonts w:ascii="MS Gothic" w:eastAsia="MS Gothic" w:hAnsi="MS Gothic" w:hint="eastAsia"/>
            </w:rPr>
            <w:t>☐</w:t>
          </w:r>
        </w:sdtContent>
      </w:sdt>
      <w:r w:rsidR="00BD021D">
        <w:tab/>
      </w:r>
      <w:r w:rsidR="00820F35">
        <w:t>Adicionalmente es posible la obtención de los datos de la energía producida mediante d</w:t>
      </w:r>
      <w:r w:rsidR="00820F35" w:rsidRPr="00A908F0">
        <w:t>ispositivo móvil o aplicación web.</w:t>
      </w:r>
    </w:p>
    <w:p w14:paraId="44E579AF" w14:textId="77777777" w:rsidR="00D006B5" w:rsidRDefault="00D006B5" w:rsidP="009C16F5"/>
    <w:p w14:paraId="7B2A1647" w14:textId="7C334F33" w:rsidR="00E64EA4" w:rsidRDefault="00E64EA4" w:rsidP="009C16F5">
      <w:r w:rsidRPr="00A908F0">
        <w:t>Otros datos sobre la monitorización:</w:t>
      </w:r>
    </w:p>
    <w:p w14:paraId="577250C3" w14:textId="184E4424" w:rsidR="00E64EA4" w:rsidRPr="00E64EA4" w:rsidRDefault="00E64EA4" w:rsidP="009C16F5">
      <w:r>
        <w:t>(</w:t>
      </w:r>
      <w:r w:rsidRPr="00E64EA4">
        <w:t xml:space="preserve">Describir </w:t>
      </w:r>
      <w:r>
        <w:t>detalles como, por ejemplo:</w:t>
      </w:r>
      <w:r w:rsidRPr="00E64EA4">
        <w:t xml:space="preserve"> marca, modelo, ubicación, esquema de instalación, otros datos significativos, etc.</w:t>
      </w:r>
      <w:r>
        <w:t>)</w:t>
      </w:r>
    </w:p>
    <w:p w14:paraId="0AB50BBE" w14:textId="77777777" w:rsidR="0067592A" w:rsidRDefault="0067592A" w:rsidP="009C16F5"/>
    <w:p w14:paraId="5E90304B" w14:textId="4061312C" w:rsidR="00E64EA4" w:rsidRDefault="00E64EA4" w:rsidP="009C16F5">
      <w:r>
        <w:br w:type="page"/>
      </w:r>
    </w:p>
    <w:p w14:paraId="0B3EAD61" w14:textId="1638A7DE" w:rsidR="0067592A" w:rsidRPr="00B0012E" w:rsidRDefault="0067592A" w:rsidP="009C16F5">
      <w:r w:rsidRPr="00B0012E">
        <w:t>A continuación se muestran fotografías y/o capturas de pantalla del sistema de monitorización, ubicación y/o esquema de instalación.</w:t>
      </w:r>
      <w:r>
        <w:t xml:space="preserve"> </w:t>
      </w:r>
    </w:p>
    <w:p w14:paraId="7E8E2213" w14:textId="77777777" w:rsidR="0067592A" w:rsidRPr="00B0012E" w:rsidRDefault="0067592A" w:rsidP="009C16F5"/>
    <w:tbl>
      <w:tblPr>
        <w:tblStyle w:val="Tablaconcuadrcula"/>
        <w:tblW w:w="9638" w:type="dxa"/>
        <w:jc w:val="center"/>
        <w:tblLook w:val="04A0" w:firstRow="1" w:lastRow="0" w:firstColumn="1" w:lastColumn="0" w:noHBand="0" w:noVBand="1"/>
      </w:tblPr>
      <w:tblGrid>
        <w:gridCol w:w="5196"/>
        <w:gridCol w:w="5196"/>
      </w:tblGrid>
      <w:tr w:rsidR="0067592A" w:rsidRPr="00B0012E" w14:paraId="69F23180" w14:textId="77777777" w:rsidTr="00D2223C">
        <w:trPr>
          <w:trHeight w:val="4535"/>
          <w:jc w:val="center"/>
        </w:trPr>
        <w:sdt>
          <w:sdtPr>
            <w:id w:val="679553183"/>
            <w:showingPlcHdr/>
            <w:picture/>
          </w:sdtPr>
          <w:sdtEndPr/>
          <w:sdtContent>
            <w:tc>
              <w:tcPr>
                <w:tcW w:w="4819" w:type="dxa"/>
                <w:vAlign w:val="center"/>
              </w:tcPr>
              <w:p w14:paraId="2DBE29D1" w14:textId="77777777" w:rsidR="0067592A" w:rsidRPr="00B0012E" w:rsidRDefault="0067592A" w:rsidP="009C16F5">
                <w:pPr>
                  <w:pStyle w:val="Prrafodelista"/>
                </w:pPr>
                <w:r w:rsidRPr="00B0012E">
                  <w:rPr>
                    <w:noProof/>
                  </w:rPr>
                  <w:drawing>
                    <wp:inline distT="0" distB="0" distL="0" distR="0" wp14:anchorId="348E4869" wp14:editId="517CA867">
                      <wp:extent cx="2700000" cy="2700000"/>
                      <wp:effectExtent l="0" t="0" r="5715" b="571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1300219806"/>
            <w:showingPlcHdr/>
            <w:picture/>
          </w:sdtPr>
          <w:sdtEndPr/>
          <w:sdtContent>
            <w:tc>
              <w:tcPr>
                <w:tcW w:w="4819" w:type="dxa"/>
                <w:vAlign w:val="center"/>
              </w:tcPr>
              <w:p w14:paraId="7356F497" w14:textId="77777777" w:rsidR="0067592A" w:rsidRPr="00B0012E" w:rsidRDefault="0067592A" w:rsidP="009C16F5">
                <w:pPr>
                  <w:pStyle w:val="Prrafodelista"/>
                </w:pPr>
                <w:r w:rsidRPr="00B0012E">
                  <w:rPr>
                    <w:noProof/>
                  </w:rPr>
                  <w:drawing>
                    <wp:inline distT="0" distB="0" distL="0" distR="0" wp14:anchorId="36556377" wp14:editId="04D5A33A">
                      <wp:extent cx="2700000" cy="2700000"/>
                      <wp:effectExtent l="0" t="0" r="5715" b="571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67592A" w:rsidRPr="00B0012E" w14:paraId="4CF85BC0" w14:textId="77777777" w:rsidTr="00D2223C">
        <w:trPr>
          <w:trHeight w:val="397"/>
          <w:jc w:val="center"/>
        </w:trPr>
        <w:tc>
          <w:tcPr>
            <w:tcW w:w="4819" w:type="dxa"/>
            <w:vAlign w:val="center"/>
          </w:tcPr>
          <w:p w14:paraId="0B61E407" w14:textId="77777777" w:rsidR="0067592A" w:rsidRPr="00B0012E" w:rsidRDefault="0067592A" w:rsidP="009C16F5">
            <w:pPr>
              <w:pStyle w:val="Prrafodelista"/>
            </w:pPr>
            <w:r w:rsidRPr="00B0012E">
              <w:t>(Descripción)</w:t>
            </w:r>
          </w:p>
        </w:tc>
        <w:tc>
          <w:tcPr>
            <w:tcW w:w="4819" w:type="dxa"/>
            <w:vAlign w:val="center"/>
          </w:tcPr>
          <w:p w14:paraId="4575A2EE" w14:textId="77777777" w:rsidR="0067592A" w:rsidRPr="00B0012E" w:rsidRDefault="0067592A" w:rsidP="009C16F5">
            <w:pPr>
              <w:pStyle w:val="Prrafodelista"/>
            </w:pPr>
            <w:r w:rsidRPr="00B0012E">
              <w:t>(Descripción)</w:t>
            </w:r>
          </w:p>
        </w:tc>
      </w:tr>
      <w:tr w:rsidR="0067592A" w:rsidRPr="00B0012E" w14:paraId="46079449" w14:textId="77777777" w:rsidTr="00D2223C">
        <w:trPr>
          <w:trHeight w:val="4535"/>
          <w:jc w:val="center"/>
        </w:trPr>
        <w:sdt>
          <w:sdtPr>
            <w:id w:val="1778524436"/>
            <w:showingPlcHdr/>
            <w:picture/>
          </w:sdtPr>
          <w:sdtEndPr/>
          <w:sdtContent>
            <w:tc>
              <w:tcPr>
                <w:tcW w:w="4819" w:type="dxa"/>
                <w:vAlign w:val="center"/>
              </w:tcPr>
              <w:p w14:paraId="6EE4C60A" w14:textId="77777777" w:rsidR="0067592A" w:rsidRPr="00B0012E" w:rsidRDefault="0067592A" w:rsidP="009C16F5">
                <w:pPr>
                  <w:pStyle w:val="Prrafodelista"/>
                </w:pPr>
                <w:r w:rsidRPr="00B0012E">
                  <w:rPr>
                    <w:noProof/>
                  </w:rPr>
                  <w:drawing>
                    <wp:inline distT="0" distB="0" distL="0" distR="0" wp14:anchorId="12E39721" wp14:editId="40298329">
                      <wp:extent cx="2700000" cy="2700000"/>
                      <wp:effectExtent l="0" t="0" r="5715" b="571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1305734671"/>
            <w:showingPlcHdr/>
            <w:picture/>
          </w:sdtPr>
          <w:sdtEndPr/>
          <w:sdtContent>
            <w:tc>
              <w:tcPr>
                <w:tcW w:w="4819" w:type="dxa"/>
                <w:vAlign w:val="center"/>
              </w:tcPr>
              <w:p w14:paraId="598E600C" w14:textId="77777777" w:rsidR="0067592A" w:rsidRPr="00B0012E" w:rsidRDefault="0067592A" w:rsidP="009C16F5">
                <w:pPr>
                  <w:pStyle w:val="Prrafodelista"/>
                </w:pPr>
                <w:r w:rsidRPr="00B0012E">
                  <w:rPr>
                    <w:noProof/>
                  </w:rPr>
                  <w:drawing>
                    <wp:inline distT="0" distB="0" distL="0" distR="0" wp14:anchorId="1399A240" wp14:editId="07F22960">
                      <wp:extent cx="2700000" cy="2700000"/>
                      <wp:effectExtent l="0" t="0" r="5715" b="571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67592A" w:rsidRPr="00B0012E" w14:paraId="013E98B8" w14:textId="77777777" w:rsidTr="00D2223C">
        <w:trPr>
          <w:trHeight w:val="397"/>
          <w:jc w:val="center"/>
        </w:trPr>
        <w:tc>
          <w:tcPr>
            <w:tcW w:w="4819" w:type="dxa"/>
            <w:vAlign w:val="center"/>
          </w:tcPr>
          <w:p w14:paraId="2BD08BE3" w14:textId="77777777" w:rsidR="0067592A" w:rsidRPr="00B0012E" w:rsidRDefault="0067592A" w:rsidP="009C16F5">
            <w:pPr>
              <w:pStyle w:val="Prrafodelista"/>
            </w:pPr>
            <w:r w:rsidRPr="00B0012E">
              <w:t>(Descripción)</w:t>
            </w:r>
          </w:p>
        </w:tc>
        <w:tc>
          <w:tcPr>
            <w:tcW w:w="4819" w:type="dxa"/>
            <w:vAlign w:val="center"/>
          </w:tcPr>
          <w:p w14:paraId="7A93555C" w14:textId="77777777" w:rsidR="0067592A" w:rsidRPr="00B0012E" w:rsidRDefault="0067592A" w:rsidP="009C16F5">
            <w:pPr>
              <w:pStyle w:val="Prrafodelista"/>
            </w:pPr>
            <w:r w:rsidRPr="00B0012E">
              <w:t>(Descripción)</w:t>
            </w:r>
          </w:p>
        </w:tc>
      </w:tr>
    </w:tbl>
    <w:p w14:paraId="59758CB4" w14:textId="77777777" w:rsidR="0067592A" w:rsidRPr="00B0012E" w:rsidRDefault="0067592A" w:rsidP="009C16F5"/>
    <w:p w14:paraId="0DA3C8A3" w14:textId="77777777" w:rsidR="0067592A" w:rsidRPr="00B0012E" w:rsidRDefault="0067592A" w:rsidP="009C16F5">
      <w:r w:rsidRPr="00B0012E">
        <w:br w:type="page"/>
      </w:r>
    </w:p>
    <w:tbl>
      <w:tblPr>
        <w:tblStyle w:val="Tablaconcuadrcula"/>
        <w:tblW w:w="9638" w:type="dxa"/>
        <w:jc w:val="center"/>
        <w:tblLook w:val="04A0" w:firstRow="1" w:lastRow="0" w:firstColumn="1" w:lastColumn="0" w:noHBand="0" w:noVBand="1"/>
      </w:tblPr>
      <w:tblGrid>
        <w:gridCol w:w="5196"/>
        <w:gridCol w:w="5196"/>
      </w:tblGrid>
      <w:tr w:rsidR="0067592A" w:rsidRPr="00B0012E" w14:paraId="730A3DC2" w14:textId="77777777" w:rsidTr="00D2223C">
        <w:trPr>
          <w:trHeight w:val="4535"/>
          <w:jc w:val="center"/>
        </w:trPr>
        <w:sdt>
          <w:sdtPr>
            <w:id w:val="462158242"/>
            <w:showingPlcHdr/>
            <w:picture/>
          </w:sdtPr>
          <w:sdtEndPr/>
          <w:sdtContent>
            <w:tc>
              <w:tcPr>
                <w:tcW w:w="4819" w:type="dxa"/>
                <w:vAlign w:val="center"/>
              </w:tcPr>
              <w:p w14:paraId="5F54BBBA" w14:textId="77777777" w:rsidR="0067592A" w:rsidRPr="00B0012E" w:rsidRDefault="0067592A" w:rsidP="009C16F5">
                <w:pPr>
                  <w:pStyle w:val="Prrafodelista"/>
                </w:pPr>
                <w:r w:rsidRPr="00B0012E">
                  <w:rPr>
                    <w:noProof/>
                  </w:rPr>
                  <w:drawing>
                    <wp:inline distT="0" distB="0" distL="0" distR="0" wp14:anchorId="7029FD39" wp14:editId="15E45A23">
                      <wp:extent cx="2700000" cy="2700000"/>
                      <wp:effectExtent l="0" t="0" r="5715" b="571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540859830"/>
            <w:showingPlcHdr/>
            <w:picture/>
          </w:sdtPr>
          <w:sdtEndPr/>
          <w:sdtContent>
            <w:tc>
              <w:tcPr>
                <w:tcW w:w="4819" w:type="dxa"/>
                <w:vAlign w:val="center"/>
              </w:tcPr>
              <w:p w14:paraId="50B2B658" w14:textId="77777777" w:rsidR="0067592A" w:rsidRPr="00B0012E" w:rsidRDefault="0067592A" w:rsidP="009C16F5">
                <w:pPr>
                  <w:pStyle w:val="Prrafodelista"/>
                </w:pPr>
                <w:r w:rsidRPr="00B0012E">
                  <w:rPr>
                    <w:noProof/>
                  </w:rPr>
                  <w:drawing>
                    <wp:inline distT="0" distB="0" distL="0" distR="0" wp14:anchorId="7462AFE0" wp14:editId="0902294D">
                      <wp:extent cx="2700000" cy="2700000"/>
                      <wp:effectExtent l="0" t="0" r="5715" b="571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67592A" w:rsidRPr="00B0012E" w14:paraId="4E716600" w14:textId="77777777" w:rsidTr="00D2223C">
        <w:trPr>
          <w:trHeight w:val="397"/>
          <w:jc w:val="center"/>
        </w:trPr>
        <w:tc>
          <w:tcPr>
            <w:tcW w:w="4819" w:type="dxa"/>
            <w:vAlign w:val="center"/>
          </w:tcPr>
          <w:p w14:paraId="6AF03BFA" w14:textId="77777777" w:rsidR="0067592A" w:rsidRPr="00B0012E" w:rsidRDefault="0067592A" w:rsidP="009C16F5">
            <w:pPr>
              <w:pStyle w:val="Prrafodelista"/>
            </w:pPr>
            <w:r w:rsidRPr="00B0012E">
              <w:t>(Descripción)</w:t>
            </w:r>
          </w:p>
        </w:tc>
        <w:tc>
          <w:tcPr>
            <w:tcW w:w="4819" w:type="dxa"/>
            <w:vAlign w:val="center"/>
          </w:tcPr>
          <w:p w14:paraId="1D39D371" w14:textId="77777777" w:rsidR="0067592A" w:rsidRPr="00B0012E" w:rsidRDefault="0067592A" w:rsidP="009C16F5">
            <w:pPr>
              <w:pStyle w:val="Prrafodelista"/>
            </w:pPr>
            <w:r w:rsidRPr="00B0012E">
              <w:t>(Descripción)</w:t>
            </w:r>
          </w:p>
        </w:tc>
      </w:tr>
      <w:tr w:rsidR="0067592A" w:rsidRPr="00B0012E" w14:paraId="3361305D" w14:textId="77777777" w:rsidTr="00D2223C">
        <w:trPr>
          <w:trHeight w:val="4535"/>
          <w:jc w:val="center"/>
        </w:trPr>
        <w:sdt>
          <w:sdtPr>
            <w:id w:val="-57639390"/>
            <w:showingPlcHdr/>
            <w:picture/>
          </w:sdtPr>
          <w:sdtEndPr/>
          <w:sdtContent>
            <w:tc>
              <w:tcPr>
                <w:tcW w:w="4819" w:type="dxa"/>
                <w:vAlign w:val="center"/>
              </w:tcPr>
              <w:p w14:paraId="6F62E092" w14:textId="77777777" w:rsidR="0067592A" w:rsidRPr="00B0012E" w:rsidRDefault="0067592A" w:rsidP="009C16F5">
                <w:pPr>
                  <w:pStyle w:val="Prrafodelista"/>
                </w:pPr>
                <w:r w:rsidRPr="00B0012E">
                  <w:rPr>
                    <w:noProof/>
                  </w:rPr>
                  <w:drawing>
                    <wp:inline distT="0" distB="0" distL="0" distR="0" wp14:anchorId="32F72B71" wp14:editId="4F4A57EE">
                      <wp:extent cx="2700000" cy="2700000"/>
                      <wp:effectExtent l="0" t="0" r="5715" b="571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850453583"/>
            <w:showingPlcHdr/>
            <w:picture/>
          </w:sdtPr>
          <w:sdtEndPr/>
          <w:sdtContent>
            <w:tc>
              <w:tcPr>
                <w:tcW w:w="4819" w:type="dxa"/>
                <w:vAlign w:val="center"/>
              </w:tcPr>
              <w:p w14:paraId="3F4E2153" w14:textId="77777777" w:rsidR="0067592A" w:rsidRPr="00B0012E" w:rsidRDefault="0067592A" w:rsidP="009C16F5">
                <w:pPr>
                  <w:pStyle w:val="Prrafodelista"/>
                </w:pPr>
                <w:r w:rsidRPr="00B0012E">
                  <w:rPr>
                    <w:noProof/>
                  </w:rPr>
                  <w:drawing>
                    <wp:inline distT="0" distB="0" distL="0" distR="0" wp14:anchorId="721C230B" wp14:editId="3C79582E">
                      <wp:extent cx="2700000" cy="2700000"/>
                      <wp:effectExtent l="0" t="0" r="5715" b="5715"/>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67592A" w:rsidRPr="00B0012E" w14:paraId="5DDD7153" w14:textId="77777777" w:rsidTr="00D2223C">
        <w:trPr>
          <w:trHeight w:val="397"/>
          <w:jc w:val="center"/>
        </w:trPr>
        <w:tc>
          <w:tcPr>
            <w:tcW w:w="4819" w:type="dxa"/>
            <w:vAlign w:val="center"/>
          </w:tcPr>
          <w:p w14:paraId="32893701" w14:textId="77777777" w:rsidR="0067592A" w:rsidRPr="00B0012E" w:rsidRDefault="0067592A" w:rsidP="009C16F5">
            <w:pPr>
              <w:pStyle w:val="Prrafodelista"/>
            </w:pPr>
            <w:r w:rsidRPr="00B0012E">
              <w:t>(Descripción)</w:t>
            </w:r>
          </w:p>
        </w:tc>
        <w:tc>
          <w:tcPr>
            <w:tcW w:w="4819" w:type="dxa"/>
            <w:vAlign w:val="center"/>
          </w:tcPr>
          <w:p w14:paraId="550FE553" w14:textId="77777777" w:rsidR="0067592A" w:rsidRPr="00B0012E" w:rsidRDefault="0067592A" w:rsidP="009C16F5">
            <w:pPr>
              <w:pStyle w:val="Prrafodelista"/>
            </w:pPr>
            <w:r w:rsidRPr="00B0012E">
              <w:t>(Descripción)</w:t>
            </w:r>
          </w:p>
        </w:tc>
      </w:tr>
    </w:tbl>
    <w:p w14:paraId="135164A2" w14:textId="77777777" w:rsidR="0067592A" w:rsidRPr="00B0012E" w:rsidRDefault="0067592A" w:rsidP="009C16F5"/>
    <w:p w14:paraId="5C9996E5" w14:textId="77777777" w:rsidR="0067592A" w:rsidRDefault="0067592A" w:rsidP="009C16F5"/>
    <w:p w14:paraId="4FCD8201" w14:textId="77777777" w:rsidR="006539D0" w:rsidRPr="00B0012E" w:rsidRDefault="006539D0" w:rsidP="009C16F5">
      <w:r w:rsidRPr="00B0012E">
        <w:br w:type="page"/>
      </w:r>
    </w:p>
    <w:p w14:paraId="0FDDC7D2" w14:textId="6520E4C1" w:rsidR="00A503EB" w:rsidRDefault="00522B09" w:rsidP="00522B09">
      <w:pPr>
        <w:pStyle w:val="Ttulo1"/>
      </w:pPr>
      <w:r w:rsidRPr="005F56D5">
        <w:t xml:space="preserve">REPORTAJE FOTOGRÁFICO DE LA ACTUACIÓN REALIZADA, INCLUYENDO FOTOGRAFÍAS DE LA SITUACIÓN DESPUÉS DE LAS ACTUACIONES, Y EN SU CASO, DE LOS EQUIPOS E INSTALACIONES PRINCIPALES FINALES OBJETO DE LA AYUDA </w:t>
      </w:r>
      <w:r w:rsidRPr="00A908F0">
        <w:t>Y DONDE SE MUESTRE EL CARTEL PUBLICITARIO O SEÑALIZACIÓN DE LA ACTUACIÓN</w:t>
      </w:r>
      <w:r w:rsidRPr="005F56D5">
        <w:rPr>
          <w:highlight w:val="yellow"/>
        </w:rPr>
        <w:t xml:space="preserve"> </w:t>
      </w:r>
    </w:p>
    <w:p w14:paraId="5F898201" w14:textId="77777777" w:rsidR="005F56D5" w:rsidRPr="005F56D5" w:rsidRDefault="005F56D5" w:rsidP="009C16F5">
      <w:pPr>
        <w:pStyle w:val="Prrafodelista"/>
      </w:pPr>
    </w:p>
    <w:p w14:paraId="4A47733E" w14:textId="3CA3D5F6" w:rsidR="007A4FB1" w:rsidRPr="00A908F0" w:rsidRDefault="00E64EA4" w:rsidP="009C16F5">
      <w:pPr>
        <w:pStyle w:val="Prrafodelista"/>
      </w:pPr>
      <w:r>
        <w:t>(</w:t>
      </w:r>
      <w:r w:rsidR="00A503EB" w:rsidRPr="00E64EA4">
        <w:t>Se incluirán fotografías en número suficiente y perspectivas adecuadas que evidencien claramente la ubicación de la in</w:t>
      </w:r>
      <w:r w:rsidR="00C84846" w:rsidRPr="00E64EA4">
        <w:t>stalación subvencionada y</w:t>
      </w:r>
      <w:r w:rsidR="00A503EB" w:rsidRPr="00E64EA4">
        <w:t xml:space="preserve"> de los equipos instalados, así como la instalación, ubicación</w:t>
      </w:r>
      <w:r w:rsidR="00C84846" w:rsidRPr="00E64EA4">
        <w:t xml:space="preserve"> en lugar bien visible para el público</w:t>
      </w:r>
      <w:r w:rsidR="00A503EB" w:rsidRPr="00E64EA4">
        <w:t>, dimensiones y contenido tanto de la señalización como de la pantalla de monitorización</w:t>
      </w:r>
      <w:r w:rsidR="00C84846" w:rsidRPr="00A908F0">
        <w:t>.</w:t>
      </w:r>
      <w:r>
        <w:t>)</w:t>
      </w:r>
    </w:p>
    <w:p w14:paraId="2E85D2F5" w14:textId="77777777" w:rsidR="001E7904" w:rsidRPr="00A908F0" w:rsidRDefault="001E7904" w:rsidP="009C16F5">
      <w:pPr>
        <w:pStyle w:val="Prrafodelista"/>
      </w:pPr>
    </w:p>
    <w:p w14:paraId="1BEE0FE8" w14:textId="77777777" w:rsidR="004A7D59" w:rsidRDefault="004A7D59" w:rsidP="009C16F5">
      <w:pPr>
        <w:pStyle w:val="Prrafodelista"/>
      </w:pPr>
      <w:r w:rsidRPr="00A908F0">
        <w:t>Fotografías de la situación del edificio.</w:t>
      </w:r>
    </w:p>
    <w:p w14:paraId="23A5BF82" w14:textId="77777777" w:rsidR="00C84846" w:rsidRPr="00B0012E" w:rsidRDefault="00C84846" w:rsidP="009C16F5">
      <w:pPr>
        <w:pStyle w:val="Prrafodelista"/>
      </w:pPr>
    </w:p>
    <w:tbl>
      <w:tblPr>
        <w:tblStyle w:val="Tablaconcuadrcula"/>
        <w:tblW w:w="9638" w:type="dxa"/>
        <w:jc w:val="center"/>
        <w:tblLook w:val="04A0" w:firstRow="1" w:lastRow="0" w:firstColumn="1" w:lastColumn="0" w:noHBand="0" w:noVBand="1"/>
      </w:tblPr>
      <w:tblGrid>
        <w:gridCol w:w="5196"/>
        <w:gridCol w:w="5196"/>
      </w:tblGrid>
      <w:tr w:rsidR="00B0012E" w:rsidRPr="00B0012E" w14:paraId="48519A20" w14:textId="77777777" w:rsidTr="00C84846">
        <w:trPr>
          <w:trHeight w:val="4340"/>
          <w:jc w:val="center"/>
        </w:trPr>
        <w:sdt>
          <w:sdtPr>
            <w:id w:val="-805694361"/>
            <w:showingPlcHdr/>
            <w:picture/>
          </w:sdtPr>
          <w:sdtEndPr/>
          <w:sdtContent>
            <w:tc>
              <w:tcPr>
                <w:tcW w:w="4819" w:type="dxa"/>
                <w:vAlign w:val="center"/>
              </w:tcPr>
              <w:p w14:paraId="686D965E" w14:textId="77777777" w:rsidR="00216B2B" w:rsidRPr="00B0012E" w:rsidRDefault="00216B2B" w:rsidP="009C16F5">
                <w:pPr>
                  <w:pStyle w:val="Prrafodelista"/>
                </w:pPr>
                <w:r w:rsidRPr="00B0012E">
                  <w:rPr>
                    <w:noProof/>
                  </w:rPr>
                  <w:drawing>
                    <wp:inline distT="0" distB="0" distL="0" distR="0" wp14:anchorId="4D1FBA71" wp14:editId="55406454">
                      <wp:extent cx="2700000" cy="2700000"/>
                      <wp:effectExtent l="0" t="0" r="5715"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256873490"/>
            <w:showingPlcHdr/>
            <w:picture/>
          </w:sdtPr>
          <w:sdtEndPr/>
          <w:sdtContent>
            <w:tc>
              <w:tcPr>
                <w:tcW w:w="4819" w:type="dxa"/>
                <w:vAlign w:val="center"/>
              </w:tcPr>
              <w:p w14:paraId="4F2E8FDB" w14:textId="77777777" w:rsidR="00216B2B" w:rsidRPr="00B0012E" w:rsidRDefault="00216B2B" w:rsidP="009C16F5">
                <w:pPr>
                  <w:pStyle w:val="Prrafodelista"/>
                </w:pPr>
                <w:r w:rsidRPr="00B0012E">
                  <w:rPr>
                    <w:noProof/>
                  </w:rPr>
                  <w:drawing>
                    <wp:inline distT="0" distB="0" distL="0" distR="0" wp14:anchorId="2255DE35" wp14:editId="533A5C1D">
                      <wp:extent cx="2700000" cy="2700000"/>
                      <wp:effectExtent l="0" t="0" r="571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B0012E" w:rsidRPr="00B0012E" w14:paraId="1D992809" w14:textId="77777777" w:rsidTr="00EF5A1E">
        <w:trPr>
          <w:trHeight w:val="397"/>
          <w:jc w:val="center"/>
        </w:trPr>
        <w:tc>
          <w:tcPr>
            <w:tcW w:w="4819" w:type="dxa"/>
            <w:vAlign w:val="center"/>
          </w:tcPr>
          <w:p w14:paraId="7D92A818" w14:textId="77777777" w:rsidR="00216B2B" w:rsidRPr="00B0012E" w:rsidRDefault="004A7D59" w:rsidP="009C16F5">
            <w:pPr>
              <w:pStyle w:val="Prrafodelista"/>
            </w:pPr>
            <w:r w:rsidRPr="00B0012E">
              <w:t>(Descripción)</w:t>
            </w:r>
          </w:p>
        </w:tc>
        <w:tc>
          <w:tcPr>
            <w:tcW w:w="4819" w:type="dxa"/>
            <w:vAlign w:val="center"/>
          </w:tcPr>
          <w:p w14:paraId="7E47A530" w14:textId="77777777" w:rsidR="00216B2B" w:rsidRPr="00B0012E" w:rsidRDefault="004A7D59" w:rsidP="009C16F5">
            <w:pPr>
              <w:pStyle w:val="Prrafodelista"/>
            </w:pPr>
            <w:r w:rsidRPr="00B0012E">
              <w:t>(Descripción)</w:t>
            </w:r>
          </w:p>
        </w:tc>
      </w:tr>
      <w:tr w:rsidR="00B0012E" w:rsidRPr="00B0012E" w14:paraId="2624014C" w14:textId="77777777" w:rsidTr="00D42353">
        <w:trPr>
          <w:trHeight w:val="4535"/>
          <w:jc w:val="center"/>
        </w:trPr>
        <w:sdt>
          <w:sdtPr>
            <w:id w:val="1038856901"/>
            <w:showingPlcHdr/>
            <w:picture/>
          </w:sdtPr>
          <w:sdtEndPr/>
          <w:sdtContent>
            <w:tc>
              <w:tcPr>
                <w:tcW w:w="4819" w:type="dxa"/>
                <w:vAlign w:val="center"/>
              </w:tcPr>
              <w:p w14:paraId="17A1B604" w14:textId="77777777" w:rsidR="004A7D59" w:rsidRPr="00B0012E" w:rsidRDefault="004A7D59" w:rsidP="009C16F5">
                <w:pPr>
                  <w:pStyle w:val="Prrafodelista"/>
                </w:pPr>
                <w:r w:rsidRPr="00B0012E">
                  <w:rPr>
                    <w:noProof/>
                  </w:rPr>
                  <w:drawing>
                    <wp:inline distT="0" distB="0" distL="0" distR="0" wp14:anchorId="00EC9B9B" wp14:editId="101A3F56">
                      <wp:extent cx="2700000" cy="2700000"/>
                      <wp:effectExtent l="0" t="0" r="5715" b="571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1664238458"/>
            <w:showingPlcHdr/>
            <w:picture/>
          </w:sdtPr>
          <w:sdtEndPr/>
          <w:sdtContent>
            <w:tc>
              <w:tcPr>
                <w:tcW w:w="4819" w:type="dxa"/>
                <w:vAlign w:val="center"/>
              </w:tcPr>
              <w:p w14:paraId="31D07BA4" w14:textId="77777777" w:rsidR="004A7D59" w:rsidRPr="00B0012E" w:rsidRDefault="004A7D59" w:rsidP="009C16F5">
                <w:pPr>
                  <w:pStyle w:val="Prrafodelista"/>
                </w:pPr>
                <w:r w:rsidRPr="00B0012E">
                  <w:rPr>
                    <w:noProof/>
                  </w:rPr>
                  <w:drawing>
                    <wp:inline distT="0" distB="0" distL="0" distR="0" wp14:anchorId="59FC784B" wp14:editId="459FC779">
                      <wp:extent cx="2700000" cy="2700000"/>
                      <wp:effectExtent l="0" t="0" r="5715"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B0012E" w:rsidRPr="00B0012E" w14:paraId="115CF84B" w14:textId="77777777" w:rsidTr="00D42353">
        <w:trPr>
          <w:trHeight w:val="397"/>
          <w:jc w:val="center"/>
        </w:trPr>
        <w:tc>
          <w:tcPr>
            <w:tcW w:w="4819" w:type="dxa"/>
            <w:vAlign w:val="center"/>
          </w:tcPr>
          <w:p w14:paraId="4E52755C" w14:textId="77777777" w:rsidR="004A7D59" w:rsidRPr="00B0012E" w:rsidRDefault="004A7D59" w:rsidP="009C16F5">
            <w:pPr>
              <w:pStyle w:val="Prrafodelista"/>
            </w:pPr>
            <w:r w:rsidRPr="00B0012E">
              <w:t>(Descripción)</w:t>
            </w:r>
          </w:p>
        </w:tc>
        <w:tc>
          <w:tcPr>
            <w:tcW w:w="4819" w:type="dxa"/>
            <w:vAlign w:val="center"/>
          </w:tcPr>
          <w:p w14:paraId="4C6D1F77" w14:textId="77777777" w:rsidR="004A7D59" w:rsidRPr="00B0012E" w:rsidRDefault="004A7D59" w:rsidP="009C16F5">
            <w:pPr>
              <w:pStyle w:val="Prrafodelista"/>
            </w:pPr>
            <w:r w:rsidRPr="00B0012E">
              <w:t>(Descripción)</w:t>
            </w:r>
          </w:p>
        </w:tc>
      </w:tr>
    </w:tbl>
    <w:p w14:paraId="780111B9" w14:textId="77777777" w:rsidR="007210C8" w:rsidRDefault="007210C8" w:rsidP="009C16F5">
      <w:pPr>
        <w:pStyle w:val="Prrafodelista"/>
      </w:pPr>
    </w:p>
    <w:p w14:paraId="5C11DC25" w14:textId="77777777" w:rsidR="007210C8" w:rsidRDefault="007210C8" w:rsidP="009C16F5">
      <w:pPr>
        <w:pStyle w:val="Prrafodelista"/>
      </w:pPr>
    </w:p>
    <w:p w14:paraId="36AE037A" w14:textId="77777777" w:rsidR="004A7D59" w:rsidRPr="00B0012E" w:rsidRDefault="004A7D59" w:rsidP="009C16F5">
      <w:pPr>
        <w:pStyle w:val="Prrafodelista"/>
        <w:rPr>
          <w:rFonts w:cs="Arial"/>
        </w:rPr>
      </w:pPr>
      <w:r w:rsidRPr="00A908F0">
        <w:t>Fotografías de los equipos instalados.</w:t>
      </w:r>
    </w:p>
    <w:tbl>
      <w:tblPr>
        <w:tblStyle w:val="Tablaconcuadrcula"/>
        <w:tblW w:w="9638" w:type="dxa"/>
        <w:jc w:val="center"/>
        <w:tblLook w:val="04A0" w:firstRow="1" w:lastRow="0" w:firstColumn="1" w:lastColumn="0" w:noHBand="0" w:noVBand="1"/>
      </w:tblPr>
      <w:tblGrid>
        <w:gridCol w:w="5196"/>
        <w:gridCol w:w="5196"/>
      </w:tblGrid>
      <w:tr w:rsidR="00B0012E" w:rsidRPr="00B0012E" w14:paraId="4590F8E7" w14:textId="77777777" w:rsidTr="00D42353">
        <w:trPr>
          <w:trHeight w:val="4535"/>
          <w:jc w:val="center"/>
        </w:trPr>
        <w:sdt>
          <w:sdtPr>
            <w:id w:val="-43365502"/>
            <w:showingPlcHdr/>
            <w:picture/>
          </w:sdtPr>
          <w:sdtEndPr/>
          <w:sdtContent>
            <w:tc>
              <w:tcPr>
                <w:tcW w:w="4819" w:type="dxa"/>
                <w:vAlign w:val="center"/>
              </w:tcPr>
              <w:p w14:paraId="38B006C8" w14:textId="77777777" w:rsidR="004A7D59" w:rsidRPr="00B0012E" w:rsidRDefault="004A7D59" w:rsidP="009C16F5">
                <w:pPr>
                  <w:pStyle w:val="Prrafodelista"/>
                </w:pPr>
                <w:r w:rsidRPr="00B0012E">
                  <w:rPr>
                    <w:noProof/>
                  </w:rPr>
                  <w:drawing>
                    <wp:inline distT="0" distB="0" distL="0" distR="0" wp14:anchorId="1DB4569C" wp14:editId="2A6B567F">
                      <wp:extent cx="2700000" cy="2700000"/>
                      <wp:effectExtent l="0" t="0" r="5715"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23019229"/>
            <w:showingPlcHdr/>
            <w:picture/>
          </w:sdtPr>
          <w:sdtEndPr/>
          <w:sdtContent>
            <w:tc>
              <w:tcPr>
                <w:tcW w:w="4819" w:type="dxa"/>
                <w:vAlign w:val="center"/>
              </w:tcPr>
              <w:p w14:paraId="54010105" w14:textId="77777777" w:rsidR="004A7D59" w:rsidRPr="00B0012E" w:rsidRDefault="004A7D59" w:rsidP="009C16F5">
                <w:pPr>
                  <w:pStyle w:val="Prrafodelista"/>
                </w:pPr>
                <w:r w:rsidRPr="00B0012E">
                  <w:rPr>
                    <w:noProof/>
                  </w:rPr>
                  <w:drawing>
                    <wp:inline distT="0" distB="0" distL="0" distR="0" wp14:anchorId="72E205F9" wp14:editId="640C185E">
                      <wp:extent cx="2700000" cy="2700000"/>
                      <wp:effectExtent l="0" t="0" r="5715"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B0012E" w:rsidRPr="00B0012E" w14:paraId="021EB2F8" w14:textId="77777777" w:rsidTr="00D42353">
        <w:trPr>
          <w:trHeight w:val="397"/>
          <w:jc w:val="center"/>
        </w:trPr>
        <w:tc>
          <w:tcPr>
            <w:tcW w:w="4819" w:type="dxa"/>
            <w:vAlign w:val="center"/>
          </w:tcPr>
          <w:p w14:paraId="65A998D2" w14:textId="77777777" w:rsidR="004A7D59" w:rsidRPr="00B0012E" w:rsidRDefault="004A7D59" w:rsidP="009C16F5">
            <w:pPr>
              <w:pStyle w:val="Prrafodelista"/>
            </w:pPr>
            <w:r w:rsidRPr="00B0012E">
              <w:t>(Descripción)</w:t>
            </w:r>
          </w:p>
        </w:tc>
        <w:tc>
          <w:tcPr>
            <w:tcW w:w="4819" w:type="dxa"/>
            <w:vAlign w:val="center"/>
          </w:tcPr>
          <w:p w14:paraId="3658A780" w14:textId="77777777" w:rsidR="004A7D59" w:rsidRPr="00B0012E" w:rsidRDefault="004A7D59" w:rsidP="009C16F5">
            <w:pPr>
              <w:pStyle w:val="Prrafodelista"/>
            </w:pPr>
            <w:r w:rsidRPr="00B0012E">
              <w:t>(Descripción)</w:t>
            </w:r>
          </w:p>
        </w:tc>
      </w:tr>
      <w:tr w:rsidR="00B0012E" w:rsidRPr="00B0012E" w14:paraId="311A3A5D" w14:textId="77777777" w:rsidTr="00D42353">
        <w:trPr>
          <w:trHeight w:val="4535"/>
          <w:jc w:val="center"/>
        </w:trPr>
        <w:sdt>
          <w:sdtPr>
            <w:id w:val="-746496892"/>
            <w:showingPlcHdr/>
            <w:picture/>
          </w:sdtPr>
          <w:sdtEndPr/>
          <w:sdtContent>
            <w:tc>
              <w:tcPr>
                <w:tcW w:w="4819" w:type="dxa"/>
                <w:vAlign w:val="center"/>
              </w:tcPr>
              <w:p w14:paraId="6EC482EC" w14:textId="77777777" w:rsidR="004A7D59" w:rsidRPr="00B0012E" w:rsidRDefault="004A7D59" w:rsidP="009C16F5">
                <w:pPr>
                  <w:pStyle w:val="Prrafodelista"/>
                </w:pPr>
                <w:r w:rsidRPr="00B0012E">
                  <w:rPr>
                    <w:noProof/>
                  </w:rPr>
                  <w:drawing>
                    <wp:inline distT="0" distB="0" distL="0" distR="0" wp14:anchorId="3F0FB22E" wp14:editId="583354FE">
                      <wp:extent cx="2700000" cy="2700000"/>
                      <wp:effectExtent l="0" t="0" r="5715" b="571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1888860617"/>
            <w:showingPlcHdr/>
            <w:picture/>
          </w:sdtPr>
          <w:sdtEndPr/>
          <w:sdtContent>
            <w:tc>
              <w:tcPr>
                <w:tcW w:w="4819" w:type="dxa"/>
                <w:vAlign w:val="center"/>
              </w:tcPr>
              <w:p w14:paraId="03DF85BC" w14:textId="77777777" w:rsidR="004A7D59" w:rsidRPr="00B0012E" w:rsidRDefault="004A7D59" w:rsidP="009C16F5">
                <w:pPr>
                  <w:pStyle w:val="Prrafodelista"/>
                </w:pPr>
                <w:r w:rsidRPr="00B0012E">
                  <w:rPr>
                    <w:noProof/>
                  </w:rPr>
                  <w:drawing>
                    <wp:inline distT="0" distB="0" distL="0" distR="0" wp14:anchorId="44507CA6" wp14:editId="5ECAC71E">
                      <wp:extent cx="2700000" cy="2700000"/>
                      <wp:effectExtent l="0" t="0" r="5715" b="571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4A7D59" w:rsidRPr="00B0012E" w14:paraId="6324F96B" w14:textId="77777777" w:rsidTr="00D42353">
        <w:trPr>
          <w:trHeight w:val="397"/>
          <w:jc w:val="center"/>
        </w:trPr>
        <w:tc>
          <w:tcPr>
            <w:tcW w:w="4819" w:type="dxa"/>
            <w:vAlign w:val="center"/>
          </w:tcPr>
          <w:p w14:paraId="563DDD0C" w14:textId="77777777" w:rsidR="004A7D59" w:rsidRPr="00B0012E" w:rsidRDefault="004A7D59" w:rsidP="009C16F5">
            <w:pPr>
              <w:pStyle w:val="Prrafodelista"/>
            </w:pPr>
            <w:r w:rsidRPr="00B0012E">
              <w:t>(Descripción)</w:t>
            </w:r>
          </w:p>
        </w:tc>
        <w:tc>
          <w:tcPr>
            <w:tcW w:w="4819" w:type="dxa"/>
            <w:vAlign w:val="center"/>
          </w:tcPr>
          <w:p w14:paraId="1E55F858" w14:textId="77777777" w:rsidR="004A7D59" w:rsidRPr="00B0012E" w:rsidRDefault="004A7D59" w:rsidP="009C16F5">
            <w:pPr>
              <w:pStyle w:val="Prrafodelista"/>
            </w:pPr>
            <w:r w:rsidRPr="00B0012E">
              <w:t>(Descripción)</w:t>
            </w:r>
          </w:p>
        </w:tc>
      </w:tr>
    </w:tbl>
    <w:p w14:paraId="1C817995" w14:textId="77777777" w:rsidR="004A7D59" w:rsidRPr="00B0012E" w:rsidRDefault="004A7D59" w:rsidP="009C16F5">
      <w:pPr>
        <w:pStyle w:val="Prrafodelista"/>
      </w:pPr>
    </w:p>
    <w:p w14:paraId="2E21F856" w14:textId="77777777" w:rsidR="004A7D59" w:rsidRPr="00B0012E" w:rsidRDefault="004A7D59" w:rsidP="009C16F5">
      <w:r w:rsidRPr="00B0012E">
        <w:br w:type="page"/>
      </w:r>
    </w:p>
    <w:p w14:paraId="6840BF5A" w14:textId="77777777" w:rsidR="004A7D59" w:rsidRPr="00B0012E" w:rsidRDefault="004A7D59" w:rsidP="009C16F5">
      <w:pPr>
        <w:pStyle w:val="Prrafodelista"/>
        <w:rPr>
          <w:rFonts w:cs="Arial"/>
        </w:rPr>
      </w:pPr>
      <w:r w:rsidRPr="00A908F0">
        <w:t>Fotografías de la señalización de la instalación.</w:t>
      </w:r>
    </w:p>
    <w:tbl>
      <w:tblPr>
        <w:tblStyle w:val="Tablaconcuadrcula"/>
        <w:tblW w:w="9638" w:type="dxa"/>
        <w:jc w:val="center"/>
        <w:tblLook w:val="04A0" w:firstRow="1" w:lastRow="0" w:firstColumn="1" w:lastColumn="0" w:noHBand="0" w:noVBand="1"/>
      </w:tblPr>
      <w:tblGrid>
        <w:gridCol w:w="5196"/>
        <w:gridCol w:w="5196"/>
      </w:tblGrid>
      <w:tr w:rsidR="00B0012E" w:rsidRPr="00B0012E" w14:paraId="75E9BED5" w14:textId="77777777" w:rsidTr="00D42353">
        <w:trPr>
          <w:trHeight w:val="4535"/>
          <w:jc w:val="center"/>
        </w:trPr>
        <w:sdt>
          <w:sdtPr>
            <w:id w:val="-70964136"/>
            <w:showingPlcHdr/>
            <w:picture/>
          </w:sdtPr>
          <w:sdtEndPr/>
          <w:sdtContent>
            <w:tc>
              <w:tcPr>
                <w:tcW w:w="4819" w:type="dxa"/>
                <w:vAlign w:val="center"/>
              </w:tcPr>
              <w:p w14:paraId="05F36713" w14:textId="77777777" w:rsidR="004A7D59" w:rsidRPr="00B0012E" w:rsidRDefault="004A7D59" w:rsidP="009C16F5">
                <w:pPr>
                  <w:pStyle w:val="Prrafodelista"/>
                </w:pPr>
                <w:r w:rsidRPr="00B0012E">
                  <w:rPr>
                    <w:noProof/>
                  </w:rPr>
                  <w:drawing>
                    <wp:inline distT="0" distB="0" distL="0" distR="0" wp14:anchorId="2445A96F" wp14:editId="1F81D181">
                      <wp:extent cx="2700000" cy="2700000"/>
                      <wp:effectExtent l="0" t="0" r="5715" b="571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1925245764"/>
            <w:showingPlcHdr/>
            <w:picture/>
          </w:sdtPr>
          <w:sdtEndPr/>
          <w:sdtContent>
            <w:tc>
              <w:tcPr>
                <w:tcW w:w="4819" w:type="dxa"/>
                <w:vAlign w:val="center"/>
              </w:tcPr>
              <w:p w14:paraId="65C5F235" w14:textId="77777777" w:rsidR="004A7D59" w:rsidRPr="00B0012E" w:rsidRDefault="004A7D59" w:rsidP="009C16F5">
                <w:pPr>
                  <w:pStyle w:val="Prrafodelista"/>
                </w:pPr>
                <w:r w:rsidRPr="00B0012E">
                  <w:rPr>
                    <w:noProof/>
                  </w:rPr>
                  <w:drawing>
                    <wp:inline distT="0" distB="0" distL="0" distR="0" wp14:anchorId="524F14F5" wp14:editId="3EE3E5B4">
                      <wp:extent cx="2700000" cy="2700000"/>
                      <wp:effectExtent l="0" t="0" r="5715" b="571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B0012E" w:rsidRPr="00B0012E" w14:paraId="48C13F6E" w14:textId="77777777" w:rsidTr="00D42353">
        <w:trPr>
          <w:trHeight w:val="397"/>
          <w:jc w:val="center"/>
        </w:trPr>
        <w:tc>
          <w:tcPr>
            <w:tcW w:w="4819" w:type="dxa"/>
            <w:vAlign w:val="center"/>
          </w:tcPr>
          <w:p w14:paraId="234ADA95" w14:textId="77777777" w:rsidR="004A7D59" w:rsidRPr="00B0012E" w:rsidRDefault="004A7D59" w:rsidP="009C16F5">
            <w:pPr>
              <w:pStyle w:val="Prrafodelista"/>
            </w:pPr>
            <w:r w:rsidRPr="00B0012E">
              <w:t>(Descripción)</w:t>
            </w:r>
          </w:p>
        </w:tc>
        <w:tc>
          <w:tcPr>
            <w:tcW w:w="4819" w:type="dxa"/>
            <w:vAlign w:val="center"/>
          </w:tcPr>
          <w:p w14:paraId="09B03A82" w14:textId="77777777" w:rsidR="004A7D59" w:rsidRPr="00B0012E" w:rsidRDefault="004A7D59" w:rsidP="009C16F5">
            <w:pPr>
              <w:pStyle w:val="Prrafodelista"/>
            </w:pPr>
            <w:r w:rsidRPr="00B0012E">
              <w:t>(Descripción)</w:t>
            </w:r>
          </w:p>
        </w:tc>
      </w:tr>
      <w:tr w:rsidR="00B0012E" w:rsidRPr="00B0012E" w14:paraId="48CACBAB" w14:textId="77777777" w:rsidTr="00D42353">
        <w:trPr>
          <w:trHeight w:val="4535"/>
          <w:jc w:val="center"/>
        </w:trPr>
        <w:sdt>
          <w:sdtPr>
            <w:id w:val="-1228908495"/>
            <w:showingPlcHdr/>
            <w:picture/>
          </w:sdtPr>
          <w:sdtEndPr/>
          <w:sdtContent>
            <w:tc>
              <w:tcPr>
                <w:tcW w:w="4819" w:type="dxa"/>
                <w:vAlign w:val="center"/>
              </w:tcPr>
              <w:p w14:paraId="38AB2D43" w14:textId="77777777" w:rsidR="004A7D59" w:rsidRPr="00B0012E" w:rsidRDefault="004A7D59" w:rsidP="009C16F5">
                <w:pPr>
                  <w:pStyle w:val="Prrafodelista"/>
                </w:pPr>
                <w:r w:rsidRPr="00B0012E">
                  <w:rPr>
                    <w:noProof/>
                  </w:rPr>
                  <w:drawing>
                    <wp:inline distT="0" distB="0" distL="0" distR="0" wp14:anchorId="47EFF70B" wp14:editId="5BE533DE">
                      <wp:extent cx="2700000" cy="2700000"/>
                      <wp:effectExtent l="0" t="0" r="5715" b="571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1466344489"/>
            <w:showingPlcHdr/>
            <w:picture/>
          </w:sdtPr>
          <w:sdtEndPr/>
          <w:sdtContent>
            <w:tc>
              <w:tcPr>
                <w:tcW w:w="4819" w:type="dxa"/>
                <w:vAlign w:val="center"/>
              </w:tcPr>
              <w:p w14:paraId="19F43610" w14:textId="77777777" w:rsidR="004A7D59" w:rsidRPr="00B0012E" w:rsidRDefault="004A7D59" w:rsidP="009C16F5">
                <w:pPr>
                  <w:pStyle w:val="Prrafodelista"/>
                </w:pPr>
                <w:r w:rsidRPr="00B0012E">
                  <w:rPr>
                    <w:noProof/>
                  </w:rPr>
                  <w:drawing>
                    <wp:inline distT="0" distB="0" distL="0" distR="0" wp14:anchorId="0303A172" wp14:editId="3D554511">
                      <wp:extent cx="2700000" cy="2700000"/>
                      <wp:effectExtent l="0" t="0" r="5715" b="571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4A7D59" w:rsidRPr="00B0012E" w14:paraId="2C67D733" w14:textId="77777777" w:rsidTr="00D42353">
        <w:trPr>
          <w:trHeight w:val="397"/>
          <w:jc w:val="center"/>
        </w:trPr>
        <w:tc>
          <w:tcPr>
            <w:tcW w:w="4819" w:type="dxa"/>
            <w:vAlign w:val="center"/>
          </w:tcPr>
          <w:p w14:paraId="26F44061" w14:textId="77777777" w:rsidR="004A7D59" w:rsidRPr="00B0012E" w:rsidRDefault="004A7D59" w:rsidP="009C16F5">
            <w:pPr>
              <w:pStyle w:val="Prrafodelista"/>
            </w:pPr>
            <w:r w:rsidRPr="00B0012E">
              <w:t>(Descripción)</w:t>
            </w:r>
          </w:p>
        </w:tc>
        <w:tc>
          <w:tcPr>
            <w:tcW w:w="4819" w:type="dxa"/>
            <w:vAlign w:val="center"/>
          </w:tcPr>
          <w:p w14:paraId="03569A3D" w14:textId="77777777" w:rsidR="004A7D59" w:rsidRPr="00B0012E" w:rsidRDefault="004A7D59" w:rsidP="009C16F5">
            <w:pPr>
              <w:pStyle w:val="Prrafodelista"/>
            </w:pPr>
            <w:r w:rsidRPr="00B0012E">
              <w:t>(Descripción)</w:t>
            </w:r>
          </w:p>
        </w:tc>
      </w:tr>
    </w:tbl>
    <w:p w14:paraId="26B78C7B" w14:textId="77777777" w:rsidR="004A7D59" w:rsidRPr="00B0012E" w:rsidRDefault="004A7D59" w:rsidP="009C16F5">
      <w:pPr>
        <w:pStyle w:val="Prrafodelista"/>
      </w:pPr>
    </w:p>
    <w:p w14:paraId="6A951310" w14:textId="77777777" w:rsidR="004A7D59" w:rsidRPr="00B0012E" w:rsidRDefault="004A7D59" w:rsidP="009C16F5">
      <w:r w:rsidRPr="00B0012E">
        <w:br w:type="page"/>
      </w:r>
    </w:p>
    <w:p w14:paraId="7409387B" w14:textId="087747E2" w:rsidR="004A7D59" w:rsidRDefault="005F1BBA" w:rsidP="009C16F5">
      <w:pPr>
        <w:pStyle w:val="Prrafodelista"/>
      </w:pPr>
      <w:r w:rsidRPr="00A908F0">
        <w:t xml:space="preserve">Fotografías </w:t>
      </w:r>
      <w:r w:rsidR="0067592A" w:rsidRPr="00A908F0">
        <w:t>de</w:t>
      </w:r>
      <w:r w:rsidRPr="00A908F0">
        <w:t xml:space="preserve"> l</w:t>
      </w:r>
      <w:r w:rsidR="004A7D59" w:rsidRPr="00A908F0">
        <w:t>a pantalla de visualización de datos</w:t>
      </w:r>
    </w:p>
    <w:p w14:paraId="71F5C58D" w14:textId="77777777" w:rsidR="003424D0" w:rsidRPr="003424D0" w:rsidRDefault="003424D0" w:rsidP="009C16F5"/>
    <w:p w14:paraId="58C3FE0B" w14:textId="40CE97EE" w:rsidR="003424D0" w:rsidRPr="003424D0" w:rsidRDefault="003424D0" w:rsidP="009C16F5">
      <w:r w:rsidRPr="003424D0">
        <w:t>(Se incluirán fotografías en número suficiente y perspectivas adecuadas que evidencien claramente la instalación, ubicación en un lugar bien visible para el público, dimensiones y contenido de la pantalla de monitorización: como mínimo la energía producida por la instalación renovable en términos diario, mensual y/o anual).</w:t>
      </w:r>
    </w:p>
    <w:p w14:paraId="20C8C790" w14:textId="77777777" w:rsidR="004A7D59" w:rsidRPr="00B0012E" w:rsidRDefault="004A7D59" w:rsidP="009C16F5">
      <w:pPr>
        <w:pStyle w:val="Prrafodelista"/>
      </w:pPr>
    </w:p>
    <w:tbl>
      <w:tblPr>
        <w:tblStyle w:val="Tablaconcuadrcula"/>
        <w:tblW w:w="9638" w:type="dxa"/>
        <w:jc w:val="center"/>
        <w:tblLook w:val="04A0" w:firstRow="1" w:lastRow="0" w:firstColumn="1" w:lastColumn="0" w:noHBand="0" w:noVBand="1"/>
      </w:tblPr>
      <w:tblGrid>
        <w:gridCol w:w="5196"/>
        <w:gridCol w:w="5196"/>
      </w:tblGrid>
      <w:tr w:rsidR="00B0012E" w:rsidRPr="00B0012E" w14:paraId="044247DD" w14:textId="77777777" w:rsidTr="00D42353">
        <w:trPr>
          <w:trHeight w:val="4535"/>
          <w:jc w:val="center"/>
        </w:trPr>
        <w:sdt>
          <w:sdtPr>
            <w:id w:val="-1699620919"/>
            <w:showingPlcHdr/>
            <w:picture/>
          </w:sdtPr>
          <w:sdtEndPr/>
          <w:sdtContent>
            <w:tc>
              <w:tcPr>
                <w:tcW w:w="4819" w:type="dxa"/>
                <w:vAlign w:val="center"/>
              </w:tcPr>
              <w:p w14:paraId="519CA2F9" w14:textId="77777777" w:rsidR="004A7D59" w:rsidRPr="00B0012E" w:rsidRDefault="004A7D59" w:rsidP="009C16F5">
                <w:pPr>
                  <w:pStyle w:val="Prrafodelista"/>
                </w:pPr>
                <w:r w:rsidRPr="00B0012E">
                  <w:rPr>
                    <w:noProof/>
                  </w:rPr>
                  <w:drawing>
                    <wp:inline distT="0" distB="0" distL="0" distR="0" wp14:anchorId="0B476EEE" wp14:editId="4E774B18">
                      <wp:extent cx="2700000" cy="2700000"/>
                      <wp:effectExtent l="0" t="0" r="5715" b="571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1737391551"/>
            <w:showingPlcHdr/>
            <w:picture/>
          </w:sdtPr>
          <w:sdtEndPr/>
          <w:sdtContent>
            <w:tc>
              <w:tcPr>
                <w:tcW w:w="4819" w:type="dxa"/>
                <w:vAlign w:val="center"/>
              </w:tcPr>
              <w:p w14:paraId="01250520" w14:textId="77777777" w:rsidR="004A7D59" w:rsidRPr="00B0012E" w:rsidRDefault="004A7D59" w:rsidP="009C16F5">
                <w:pPr>
                  <w:pStyle w:val="Prrafodelista"/>
                </w:pPr>
                <w:r w:rsidRPr="00B0012E">
                  <w:rPr>
                    <w:noProof/>
                  </w:rPr>
                  <w:drawing>
                    <wp:inline distT="0" distB="0" distL="0" distR="0" wp14:anchorId="5188BF1E" wp14:editId="0618D538">
                      <wp:extent cx="2700000" cy="2700000"/>
                      <wp:effectExtent l="0" t="0" r="5715" b="571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B0012E" w:rsidRPr="00B0012E" w14:paraId="0E69B410" w14:textId="77777777" w:rsidTr="00D42353">
        <w:trPr>
          <w:trHeight w:val="397"/>
          <w:jc w:val="center"/>
        </w:trPr>
        <w:tc>
          <w:tcPr>
            <w:tcW w:w="4819" w:type="dxa"/>
            <w:vAlign w:val="center"/>
          </w:tcPr>
          <w:p w14:paraId="7DCB9557" w14:textId="77777777" w:rsidR="004A7D59" w:rsidRPr="00B0012E" w:rsidRDefault="004A7D59" w:rsidP="009C16F5">
            <w:pPr>
              <w:pStyle w:val="Prrafodelista"/>
            </w:pPr>
            <w:r w:rsidRPr="00B0012E">
              <w:t>(Descripción)</w:t>
            </w:r>
          </w:p>
        </w:tc>
        <w:tc>
          <w:tcPr>
            <w:tcW w:w="4819" w:type="dxa"/>
            <w:vAlign w:val="center"/>
          </w:tcPr>
          <w:p w14:paraId="062D2ED1" w14:textId="77777777" w:rsidR="004A7D59" w:rsidRPr="00B0012E" w:rsidRDefault="004A7D59" w:rsidP="009C16F5">
            <w:pPr>
              <w:pStyle w:val="Prrafodelista"/>
            </w:pPr>
            <w:r w:rsidRPr="00B0012E">
              <w:t>(Descripción)</w:t>
            </w:r>
          </w:p>
        </w:tc>
      </w:tr>
      <w:tr w:rsidR="00B0012E" w:rsidRPr="00B0012E" w14:paraId="3F54A8BE" w14:textId="77777777" w:rsidTr="00D42353">
        <w:trPr>
          <w:trHeight w:val="4535"/>
          <w:jc w:val="center"/>
        </w:trPr>
        <w:sdt>
          <w:sdtPr>
            <w:id w:val="1303278480"/>
            <w:showingPlcHdr/>
            <w:picture/>
          </w:sdtPr>
          <w:sdtEndPr/>
          <w:sdtContent>
            <w:tc>
              <w:tcPr>
                <w:tcW w:w="4819" w:type="dxa"/>
                <w:vAlign w:val="center"/>
              </w:tcPr>
              <w:p w14:paraId="082D7CC4" w14:textId="77777777" w:rsidR="004A7D59" w:rsidRPr="00B0012E" w:rsidRDefault="004A7D59" w:rsidP="009C16F5">
                <w:pPr>
                  <w:pStyle w:val="Prrafodelista"/>
                </w:pPr>
                <w:r w:rsidRPr="00B0012E">
                  <w:rPr>
                    <w:noProof/>
                  </w:rPr>
                  <w:drawing>
                    <wp:inline distT="0" distB="0" distL="0" distR="0" wp14:anchorId="01B8675E" wp14:editId="1A622019">
                      <wp:extent cx="2700000" cy="2700000"/>
                      <wp:effectExtent l="0" t="0" r="5715" b="5715"/>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sdt>
          <w:sdtPr>
            <w:id w:val="-928502445"/>
            <w:showingPlcHdr/>
            <w:picture/>
          </w:sdtPr>
          <w:sdtEndPr/>
          <w:sdtContent>
            <w:tc>
              <w:tcPr>
                <w:tcW w:w="4819" w:type="dxa"/>
                <w:vAlign w:val="center"/>
              </w:tcPr>
              <w:p w14:paraId="54183276" w14:textId="77777777" w:rsidR="004A7D59" w:rsidRPr="00B0012E" w:rsidRDefault="004A7D59" w:rsidP="009C16F5">
                <w:pPr>
                  <w:pStyle w:val="Prrafodelista"/>
                </w:pPr>
                <w:r w:rsidRPr="00B0012E">
                  <w:rPr>
                    <w:noProof/>
                  </w:rPr>
                  <w:drawing>
                    <wp:inline distT="0" distB="0" distL="0" distR="0" wp14:anchorId="4176133C" wp14:editId="69CCBF75">
                      <wp:extent cx="2700000" cy="2700000"/>
                      <wp:effectExtent l="0" t="0" r="5715" b="5715"/>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inline>
                  </w:drawing>
                </w:r>
              </w:p>
            </w:tc>
          </w:sdtContent>
        </w:sdt>
      </w:tr>
      <w:tr w:rsidR="004A7D59" w:rsidRPr="00B0012E" w14:paraId="4EFB762B" w14:textId="77777777" w:rsidTr="00D42353">
        <w:trPr>
          <w:trHeight w:val="397"/>
          <w:jc w:val="center"/>
        </w:trPr>
        <w:tc>
          <w:tcPr>
            <w:tcW w:w="4819" w:type="dxa"/>
            <w:vAlign w:val="center"/>
          </w:tcPr>
          <w:p w14:paraId="2DDA4CA1" w14:textId="77777777" w:rsidR="004A7D59" w:rsidRPr="00B0012E" w:rsidRDefault="004A7D59" w:rsidP="009C16F5">
            <w:pPr>
              <w:pStyle w:val="Prrafodelista"/>
            </w:pPr>
            <w:r w:rsidRPr="00B0012E">
              <w:t>(Descripción)</w:t>
            </w:r>
          </w:p>
        </w:tc>
        <w:tc>
          <w:tcPr>
            <w:tcW w:w="4819" w:type="dxa"/>
            <w:vAlign w:val="center"/>
          </w:tcPr>
          <w:p w14:paraId="2ABA7A88" w14:textId="77777777" w:rsidR="004A7D59" w:rsidRPr="00B0012E" w:rsidRDefault="004A7D59" w:rsidP="009C16F5">
            <w:pPr>
              <w:pStyle w:val="Prrafodelista"/>
            </w:pPr>
            <w:r w:rsidRPr="00B0012E">
              <w:t>(Descripción)</w:t>
            </w:r>
          </w:p>
        </w:tc>
      </w:tr>
    </w:tbl>
    <w:p w14:paraId="00E79005" w14:textId="62C65BE7" w:rsidR="004A7D59" w:rsidRPr="00B0012E" w:rsidRDefault="004A7D59" w:rsidP="009C16F5"/>
    <w:sectPr w:rsidR="004A7D59" w:rsidRPr="00B0012E" w:rsidSect="008D0D85">
      <w:headerReference w:type="default" r:id="rId9"/>
      <w:footerReference w:type="default" r:id="rId10"/>
      <w:pgSz w:w="11907" w:h="16840"/>
      <w:pgMar w:top="1843" w:right="992" w:bottom="1418" w:left="1276" w:header="426" w:footer="1107" w:gutter="0"/>
      <w:paperSrc w:first="7" w:other="7"/>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8C05B" w14:textId="77777777" w:rsidR="00292B83" w:rsidRDefault="00292B83" w:rsidP="009C16F5">
      <w:r>
        <w:separator/>
      </w:r>
    </w:p>
  </w:endnote>
  <w:endnote w:type="continuationSeparator" w:id="0">
    <w:p w14:paraId="271EB1D9" w14:textId="77777777" w:rsidR="00292B83" w:rsidRDefault="00292B83" w:rsidP="009C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8AA9" w14:textId="617371A6" w:rsidR="00292B83" w:rsidRPr="00AB2D9B" w:rsidRDefault="00292B83" w:rsidP="00AB2D9B">
    <w:pPr>
      <w:pStyle w:val="Piedepgina"/>
      <w:tabs>
        <w:tab w:val="clear" w:pos="8504"/>
        <w:tab w:val="right" w:pos="9072"/>
      </w:tabs>
      <w:rPr>
        <w:noProof/>
        <w:sz w:val="16"/>
        <w:szCs w:val="16"/>
      </w:rPr>
    </w:pPr>
    <w:r>
      <w:rPr>
        <w:noProof/>
      </w:rPr>
      <w:drawing>
        <wp:anchor distT="0" distB="0" distL="114300" distR="114300" simplePos="0" relativeHeight="251691008" behindDoc="0" locked="0" layoutInCell="1" allowOverlap="1" wp14:anchorId="2AE2BCB1" wp14:editId="576DA4A5">
          <wp:simplePos x="0" y="0"/>
          <wp:positionH relativeFrom="column">
            <wp:posOffset>-317310</wp:posOffset>
          </wp:positionH>
          <wp:positionV relativeFrom="paragraph">
            <wp:posOffset>112471</wp:posOffset>
          </wp:positionV>
          <wp:extent cx="6987299" cy="685847"/>
          <wp:effectExtent l="0" t="0" r="444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0512_Encabezado.png"/>
                  <pic:cNvPicPr/>
                </pic:nvPicPr>
                <pic:blipFill rotWithShape="1">
                  <a:blip r:embed="rId1" cstate="print">
                    <a:extLst>
                      <a:ext uri="{28A0092B-C50C-407E-A947-70E740481C1C}">
                        <a14:useLocalDpi xmlns:a14="http://schemas.microsoft.com/office/drawing/2010/main" val="0"/>
                      </a:ext>
                    </a:extLst>
                  </a:blip>
                  <a:srcRect t="46398"/>
                  <a:stretch/>
                </pic:blipFill>
                <pic:spPr bwMode="auto">
                  <a:xfrm>
                    <a:off x="0" y="0"/>
                    <a:ext cx="7122166" cy="69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2D9B">
      <w:rPr>
        <w:rFonts w:ascii="Helvetica" w:hAnsi="Helvetica"/>
        <w:noProof/>
        <w:sz w:val="12"/>
        <w:szCs w:val="12"/>
      </w:rPr>
      <w:tab/>
    </w:r>
    <w:r w:rsidR="00AB2D9B">
      <w:rPr>
        <w:rFonts w:ascii="Helvetica" w:hAnsi="Helvetica"/>
        <w:noProof/>
        <w:sz w:val="12"/>
        <w:szCs w:val="12"/>
      </w:rPr>
      <w:tab/>
    </w:r>
    <w:r w:rsidR="00AB2D9B" w:rsidRPr="00AB2D9B">
      <w:rPr>
        <w:noProof/>
        <w:sz w:val="16"/>
        <w:szCs w:val="16"/>
      </w:rPr>
      <w:fldChar w:fldCharType="begin"/>
    </w:r>
    <w:r w:rsidR="00AB2D9B" w:rsidRPr="00AB2D9B">
      <w:rPr>
        <w:noProof/>
        <w:sz w:val="16"/>
        <w:szCs w:val="16"/>
      </w:rPr>
      <w:instrText xml:space="preserve"> PAGE   \* MERGEFORMAT </w:instrText>
    </w:r>
    <w:r w:rsidR="00AB2D9B" w:rsidRPr="00AB2D9B">
      <w:rPr>
        <w:noProof/>
        <w:sz w:val="16"/>
        <w:szCs w:val="16"/>
      </w:rPr>
      <w:fldChar w:fldCharType="separate"/>
    </w:r>
    <w:r w:rsidR="00672B57">
      <w:rPr>
        <w:noProof/>
        <w:sz w:val="16"/>
        <w:szCs w:val="16"/>
      </w:rPr>
      <w:t>8</w:t>
    </w:r>
    <w:r w:rsidR="00AB2D9B" w:rsidRPr="00AB2D9B">
      <w:rPr>
        <w:noProof/>
        <w:sz w:val="16"/>
        <w:szCs w:val="16"/>
      </w:rPr>
      <w:fldChar w:fldCharType="end"/>
    </w:r>
    <w:r w:rsidR="00AB2D9B" w:rsidRPr="00AB2D9B">
      <w:rPr>
        <w:noProof/>
        <w:sz w:val="16"/>
        <w:szCs w:val="16"/>
      </w:rPr>
      <w:t xml:space="preserve"> / </w:t>
    </w:r>
    <w:r w:rsidR="00AB2D9B" w:rsidRPr="00AB2D9B">
      <w:rPr>
        <w:noProof/>
        <w:sz w:val="16"/>
        <w:szCs w:val="16"/>
      </w:rPr>
      <w:fldChar w:fldCharType="begin"/>
    </w:r>
    <w:r w:rsidR="00AB2D9B" w:rsidRPr="00AB2D9B">
      <w:rPr>
        <w:noProof/>
        <w:sz w:val="16"/>
        <w:szCs w:val="16"/>
      </w:rPr>
      <w:instrText xml:space="preserve"> SECTIONPAGES   \* MERGEFORMAT </w:instrText>
    </w:r>
    <w:r w:rsidR="00AB2D9B" w:rsidRPr="00AB2D9B">
      <w:rPr>
        <w:noProof/>
        <w:sz w:val="16"/>
        <w:szCs w:val="16"/>
      </w:rPr>
      <w:fldChar w:fldCharType="separate"/>
    </w:r>
    <w:r w:rsidR="00672B57">
      <w:rPr>
        <w:noProof/>
        <w:sz w:val="16"/>
        <w:szCs w:val="16"/>
      </w:rPr>
      <w:t>15</w:t>
    </w:r>
    <w:r w:rsidR="00AB2D9B" w:rsidRPr="00AB2D9B">
      <w:rPr>
        <w:noProof/>
        <w:sz w:val="16"/>
        <w:szCs w:val="16"/>
      </w:rPr>
      <w:fldChar w:fldCharType="end"/>
    </w:r>
  </w:p>
  <w:p w14:paraId="505E4A36" w14:textId="77777777" w:rsidR="00292B83" w:rsidRPr="00B07C3F" w:rsidRDefault="00292B83" w:rsidP="009C16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C7D49" w14:textId="77777777" w:rsidR="00292B83" w:rsidRDefault="00292B83" w:rsidP="009C16F5">
      <w:r>
        <w:separator/>
      </w:r>
    </w:p>
  </w:footnote>
  <w:footnote w:type="continuationSeparator" w:id="0">
    <w:p w14:paraId="37F1455B" w14:textId="77777777" w:rsidR="00292B83" w:rsidRDefault="00292B83" w:rsidP="009C1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AEFB6" w14:textId="548CE9D5" w:rsidR="00292B83" w:rsidRPr="005D0DA1" w:rsidRDefault="00292B83" w:rsidP="009C16F5">
    <w:pPr>
      <w:pStyle w:val="Encabezado"/>
    </w:pPr>
    <w:r w:rsidRPr="00633A88">
      <w:rPr>
        <w:noProof/>
      </w:rPr>
      <w:drawing>
        <wp:anchor distT="0" distB="0" distL="114300" distR="114300" simplePos="0" relativeHeight="251693056" behindDoc="0" locked="0" layoutInCell="1" allowOverlap="1" wp14:anchorId="3CF3863E" wp14:editId="6571C7A5">
          <wp:simplePos x="0" y="0"/>
          <wp:positionH relativeFrom="margin">
            <wp:posOffset>0</wp:posOffset>
          </wp:positionH>
          <wp:positionV relativeFrom="paragraph">
            <wp:posOffset>136525</wp:posOffset>
          </wp:positionV>
          <wp:extent cx="2286000" cy="606463"/>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6000" cy="606463"/>
                  </a:xfrm>
                  <a:prstGeom prst="rect">
                    <a:avLst/>
                  </a:prstGeom>
                </pic:spPr>
              </pic:pic>
            </a:graphicData>
          </a:graphic>
          <wp14:sizeRelH relativeFrom="margin">
            <wp14:pctWidth>0</wp14:pctWidth>
          </wp14:sizeRelH>
          <wp14:sizeRelV relativeFrom="margin">
            <wp14:pctHeight>0</wp14:pctHeight>
          </wp14:sizeRelV>
        </wp:anchor>
      </w:drawing>
    </w:r>
    <w:r w:rsidRPr="00633A88">
      <w:rPr>
        <w:noProof/>
      </w:rPr>
      <w:drawing>
        <wp:anchor distT="0" distB="0" distL="114300" distR="114300" simplePos="0" relativeHeight="251694080" behindDoc="0" locked="0" layoutInCell="1" allowOverlap="1" wp14:anchorId="5904FDF3" wp14:editId="2F8F3A88">
          <wp:simplePos x="0" y="0"/>
          <wp:positionH relativeFrom="column">
            <wp:posOffset>3868420</wp:posOffset>
          </wp:positionH>
          <wp:positionV relativeFrom="paragraph">
            <wp:posOffset>0</wp:posOffset>
          </wp:positionV>
          <wp:extent cx="1530846" cy="85980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0846" cy="859809"/>
                  </a:xfrm>
                  <a:prstGeom prst="rect">
                    <a:avLst/>
                  </a:prstGeom>
                </pic:spPr>
              </pic:pic>
            </a:graphicData>
          </a:graphic>
          <wp14:sizeRelH relativeFrom="margin">
            <wp14:pctWidth>0</wp14:pctWidth>
          </wp14:sizeRelH>
          <wp14:sizeRelV relativeFrom="margin">
            <wp14:pctHeight>0</wp14:pctHeight>
          </wp14:sizeRelV>
        </wp:anchor>
      </w:drawing>
    </w:r>
    <w:r w:rsidRPr="00633A88">
      <w:rPr>
        <w:noProof/>
      </w:rPr>
      <w:drawing>
        <wp:anchor distT="0" distB="0" distL="114300" distR="114300" simplePos="0" relativeHeight="251695104" behindDoc="0" locked="0" layoutInCell="1" allowOverlap="1" wp14:anchorId="24C5326C" wp14:editId="3C2C29DC">
          <wp:simplePos x="0" y="0"/>
          <wp:positionH relativeFrom="column">
            <wp:posOffset>5525770</wp:posOffset>
          </wp:positionH>
          <wp:positionV relativeFrom="paragraph">
            <wp:posOffset>156845</wp:posOffset>
          </wp:positionV>
          <wp:extent cx="937124" cy="525439"/>
          <wp:effectExtent l="0" t="0" r="15875" b="8255"/>
          <wp:wrapNone/>
          <wp:docPr id="19" name="Picture 7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7928"/>
                  <pic:cNvPicPr/>
                </pic:nvPicPr>
                <pic:blipFill>
                  <a:blip r:embed="rId3"/>
                  <a:stretch>
                    <a:fillRect/>
                  </a:stretch>
                </pic:blipFill>
                <pic:spPr>
                  <a:xfrm rot="10800001" flipV="1">
                    <a:off x="0" y="0"/>
                    <a:ext cx="958303" cy="53731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48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0E8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52F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A822C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E5D8172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3A78865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1F1585"/>
    <w:multiLevelType w:val="hybridMultilevel"/>
    <w:tmpl w:val="9912B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453287"/>
    <w:multiLevelType w:val="hybridMultilevel"/>
    <w:tmpl w:val="69F08C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6146E4"/>
    <w:multiLevelType w:val="multilevel"/>
    <w:tmpl w:val="8D92A25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9" w15:restartNumberingAfterBreak="0">
    <w:nsid w:val="22111AAE"/>
    <w:multiLevelType w:val="hybridMultilevel"/>
    <w:tmpl w:val="87BE1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A473F2"/>
    <w:multiLevelType w:val="hybridMultilevel"/>
    <w:tmpl w:val="94924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2B414D"/>
    <w:multiLevelType w:val="hybridMultilevel"/>
    <w:tmpl w:val="D892E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18B7608"/>
    <w:multiLevelType w:val="hybridMultilevel"/>
    <w:tmpl w:val="BAC24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B21C64"/>
    <w:multiLevelType w:val="hybridMultilevel"/>
    <w:tmpl w:val="E2126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3"/>
  </w:num>
  <w:num w:numId="6">
    <w:abstractNumId w:val="2"/>
  </w:num>
  <w:num w:numId="7">
    <w:abstractNumId w:val="1"/>
  </w:num>
  <w:num w:numId="8">
    <w:abstractNumId w:val="0"/>
  </w:num>
  <w:num w:numId="9">
    <w:abstractNumId w:val="5"/>
  </w:num>
  <w:num w:numId="10">
    <w:abstractNumId w:val="6"/>
  </w:num>
  <w:num w:numId="11">
    <w:abstractNumId w:val="9"/>
  </w:num>
  <w:num w:numId="12">
    <w:abstractNumId w:val="12"/>
  </w:num>
  <w:num w:numId="13">
    <w:abstractNumId w:val="11"/>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8193">
      <o:colormru v:ext="edit" colors="#b2b2b2,#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7"/>
    <w:rsid w:val="00000499"/>
    <w:rsid w:val="00003372"/>
    <w:rsid w:val="0000344C"/>
    <w:rsid w:val="00003A46"/>
    <w:rsid w:val="00003D7D"/>
    <w:rsid w:val="00004069"/>
    <w:rsid w:val="00004A55"/>
    <w:rsid w:val="0000531E"/>
    <w:rsid w:val="00007384"/>
    <w:rsid w:val="00014491"/>
    <w:rsid w:val="00016C2D"/>
    <w:rsid w:val="00016D5D"/>
    <w:rsid w:val="000208B6"/>
    <w:rsid w:val="00021BAD"/>
    <w:rsid w:val="000221CB"/>
    <w:rsid w:val="0002402A"/>
    <w:rsid w:val="00024C31"/>
    <w:rsid w:val="00025116"/>
    <w:rsid w:val="000270BD"/>
    <w:rsid w:val="00027291"/>
    <w:rsid w:val="00027611"/>
    <w:rsid w:val="00030E33"/>
    <w:rsid w:val="00031B5C"/>
    <w:rsid w:val="00032EF2"/>
    <w:rsid w:val="000344CB"/>
    <w:rsid w:val="00035304"/>
    <w:rsid w:val="0004081E"/>
    <w:rsid w:val="000429E6"/>
    <w:rsid w:val="00042F0C"/>
    <w:rsid w:val="00042F4D"/>
    <w:rsid w:val="000437C7"/>
    <w:rsid w:val="00044006"/>
    <w:rsid w:val="000443B0"/>
    <w:rsid w:val="00046074"/>
    <w:rsid w:val="00047742"/>
    <w:rsid w:val="00050DE9"/>
    <w:rsid w:val="00051A81"/>
    <w:rsid w:val="0005215C"/>
    <w:rsid w:val="00053E90"/>
    <w:rsid w:val="00054044"/>
    <w:rsid w:val="00055251"/>
    <w:rsid w:val="00055704"/>
    <w:rsid w:val="00060079"/>
    <w:rsid w:val="0006043D"/>
    <w:rsid w:val="000615B4"/>
    <w:rsid w:val="000615DC"/>
    <w:rsid w:val="00061FB6"/>
    <w:rsid w:val="000648D5"/>
    <w:rsid w:val="000653FF"/>
    <w:rsid w:val="0006566F"/>
    <w:rsid w:val="00066383"/>
    <w:rsid w:val="000665C8"/>
    <w:rsid w:val="00066768"/>
    <w:rsid w:val="0007173F"/>
    <w:rsid w:val="000727D0"/>
    <w:rsid w:val="000738E3"/>
    <w:rsid w:val="000740FE"/>
    <w:rsid w:val="00074C3E"/>
    <w:rsid w:val="00077611"/>
    <w:rsid w:val="00081209"/>
    <w:rsid w:val="00082B57"/>
    <w:rsid w:val="00087EDF"/>
    <w:rsid w:val="000914FE"/>
    <w:rsid w:val="00092010"/>
    <w:rsid w:val="00092E15"/>
    <w:rsid w:val="00095C07"/>
    <w:rsid w:val="000A02D5"/>
    <w:rsid w:val="000A09D1"/>
    <w:rsid w:val="000A10C2"/>
    <w:rsid w:val="000A1E19"/>
    <w:rsid w:val="000A5C24"/>
    <w:rsid w:val="000A64B1"/>
    <w:rsid w:val="000A682C"/>
    <w:rsid w:val="000A7A81"/>
    <w:rsid w:val="000B04CE"/>
    <w:rsid w:val="000B1596"/>
    <w:rsid w:val="000B1B2B"/>
    <w:rsid w:val="000B24A1"/>
    <w:rsid w:val="000B2709"/>
    <w:rsid w:val="000B28EB"/>
    <w:rsid w:val="000B63D8"/>
    <w:rsid w:val="000B65A7"/>
    <w:rsid w:val="000B698F"/>
    <w:rsid w:val="000B74E0"/>
    <w:rsid w:val="000B7A85"/>
    <w:rsid w:val="000C0663"/>
    <w:rsid w:val="000C1F55"/>
    <w:rsid w:val="000C2633"/>
    <w:rsid w:val="000C2CC1"/>
    <w:rsid w:val="000C30B3"/>
    <w:rsid w:val="000C30F1"/>
    <w:rsid w:val="000C68D5"/>
    <w:rsid w:val="000C7EBD"/>
    <w:rsid w:val="000D16A8"/>
    <w:rsid w:val="000D247F"/>
    <w:rsid w:val="000D3B02"/>
    <w:rsid w:val="000D5C25"/>
    <w:rsid w:val="000D5DC0"/>
    <w:rsid w:val="000D6F70"/>
    <w:rsid w:val="000D6FC4"/>
    <w:rsid w:val="000D7112"/>
    <w:rsid w:val="000E0C8C"/>
    <w:rsid w:val="000E394D"/>
    <w:rsid w:val="000E45C4"/>
    <w:rsid w:val="000E4617"/>
    <w:rsid w:val="000E539C"/>
    <w:rsid w:val="000E6090"/>
    <w:rsid w:val="000E61DB"/>
    <w:rsid w:val="000E6396"/>
    <w:rsid w:val="000F05EC"/>
    <w:rsid w:val="000F0DD8"/>
    <w:rsid w:val="000F1426"/>
    <w:rsid w:val="000F150E"/>
    <w:rsid w:val="000F1C0A"/>
    <w:rsid w:val="000F2965"/>
    <w:rsid w:val="000F2D17"/>
    <w:rsid w:val="000F3A26"/>
    <w:rsid w:val="000F4B8D"/>
    <w:rsid w:val="000F523C"/>
    <w:rsid w:val="000F5C8A"/>
    <w:rsid w:val="00101035"/>
    <w:rsid w:val="00101E29"/>
    <w:rsid w:val="00102208"/>
    <w:rsid w:val="0010234E"/>
    <w:rsid w:val="001023C4"/>
    <w:rsid w:val="001034DD"/>
    <w:rsid w:val="001055D1"/>
    <w:rsid w:val="00105C8B"/>
    <w:rsid w:val="00106747"/>
    <w:rsid w:val="00106DA5"/>
    <w:rsid w:val="00106F91"/>
    <w:rsid w:val="00110D25"/>
    <w:rsid w:val="00111B1E"/>
    <w:rsid w:val="00111F12"/>
    <w:rsid w:val="001135FA"/>
    <w:rsid w:val="00115D94"/>
    <w:rsid w:val="00116869"/>
    <w:rsid w:val="00116D93"/>
    <w:rsid w:val="0012155B"/>
    <w:rsid w:val="001218C8"/>
    <w:rsid w:val="00122DE5"/>
    <w:rsid w:val="00123217"/>
    <w:rsid w:val="001253AA"/>
    <w:rsid w:val="00125FC2"/>
    <w:rsid w:val="00126816"/>
    <w:rsid w:val="001278DD"/>
    <w:rsid w:val="00127EED"/>
    <w:rsid w:val="00135260"/>
    <w:rsid w:val="001354EB"/>
    <w:rsid w:val="00141058"/>
    <w:rsid w:val="0014299B"/>
    <w:rsid w:val="0014321B"/>
    <w:rsid w:val="00143B41"/>
    <w:rsid w:val="00144300"/>
    <w:rsid w:val="001458B4"/>
    <w:rsid w:val="0014620B"/>
    <w:rsid w:val="001464C7"/>
    <w:rsid w:val="00146952"/>
    <w:rsid w:val="001474FE"/>
    <w:rsid w:val="0015080B"/>
    <w:rsid w:val="00150D01"/>
    <w:rsid w:val="00151BAA"/>
    <w:rsid w:val="00151EF2"/>
    <w:rsid w:val="00152A5F"/>
    <w:rsid w:val="001535EB"/>
    <w:rsid w:val="001537C8"/>
    <w:rsid w:val="00154104"/>
    <w:rsid w:val="0015444E"/>
    <w:rsid w:val="00155D2E"/>
    <w:rsid w:val="00157380"/>
    <w:rsid w:val="00157625"/>
    <w:rsid w:val="001610D7"/>
    <w:rsid w:val="001625A9"/>
    <w:rsid w:val="00162CBB"/>
    <w:rsid w:val="00163FBF"/>
    <w:rsid w:val="00164BCA"/>
    <w:rsid w:val="0016550B"/>
    <w:rsid w:val="001657C7"/>
    <w:rsid w:val="00167D4F"/>
    <w:rsid w:val="00172077"/>
    <w:rsid w:val="00174C1F"/>
    <w:rsid w:val="00174C63"/>
    <w:rsid w:val="00175440"/>
    <w:rsid w:val="001757C6"/>
    <w:rsid w:val="00177061"/>
    <w:rsid w:val="001777CD"/>
    <w:rsid w:val="00177860"/>
    <w:rsid w:val="001812F6"/>
    <w:rsid w:val="001813E5"/>
    <w:rsid w:val="00181986"/>
    <w:rsid w:val="00181EB6"/>
    <w:rsid w:val="00183F26"/>
    <w:rsid w:val="001847DF"/>
    <w:rsid w:val="00185036"/>
    <w:rsid w:val="0018590B"/>
    <w:rsid w:val="00186ECA"/>
    <w:rsid w:val="001901C9"/>
    <w:rsid w:val="00190662"/>
    <w:rsid w:val="00190918"/>
    <w:rsid w:val="00191059"/>
    <w:rsid w:val="001916E1"/>
    <w:rsid w:val="0019234D"/>
    <w:rsid w:val="00194069"/>
    <w:rsid w:val="001965D9"/>
    <w:rsid w:val="001A06BF"/>
    <w:rsid w:val="001A11E8"/>
    <w:rsid w:val="001A182A"/>
    <w:rsid w:val="001A1FE0"/>
    <w:rsid w:val="001A2683"/>
    <w:rsid w:val="001A2A6B"/>
    <w:rsid w:val="001A40BE"/>
    <w:rsid w:val="001A5A4C"/>
    <w:rsid w:val="001A62CF"/>
    <w:rsid w:val="001A6FFF"/>
    <w:rsid w:val="001B06F4"/>
    <w:rsid w:val="001B0B75"/>
    <w:rsid w:val="001B1106"/>
    <w:rsid w:val="001B268D"/>
    <w:rsid w:val="001B6FDC"/>
    <w:rsid w:val="001B771C"/>
    <w:rsid w:val="001B7ED5"/>
    <w:rsid w:val="001C1135"/>
    <w:rsid w:val="001C2E56"/>
    <w:rsid w:val="001C5968"/>
    <w:rsid w:val="001C5D36"/>
    <w:rsid w:val="001C5ECA"/>
    <w:rsid w:val="001C5FC7"/>
    <w:rsid w:val="001C6AA2"/>
    <w:rsid w:val="001D01C1"/>
    <w:rsid w:val="001D0B68"/>
    <w:rsid w:val="001D10B6"/>
    <w:rsid w:val="001D1862"/>
    <w:rsid w:val="001D2E6B"/>
    <w:rsid w:val="001D386F"/>
    <w:rsid w:val="001D4D38"/>
    <w:rsid w:val="001D6642"/>
    <w:rsid w:val="001D794B"/>
    <w:rsid w:val="001E0714"/>
    <w:rsid w:val="001E1BB6"/>
    <w:rsid w:val="001E2BB5"/>
    <w:rsid w:val="001E2C1F"/>
    <w:rsid w:val="001E61A9"/>
    <w:rsid w:val="001E744A"/>
    <w:rsid w:val="001E7904"/>
    <w:rsid w:val="001E7CF3"/>
    <w:rsid w:val="001F0DCB"/>
    <w:rsid w:val="001F19C1"/>
    <w:rsid w:val="001F1A9B"/>
    <w:rsid w:val="001F6085"/>
    <w:rsid w:val="001F7CA6"/>
    <w:rsid w:val="001F7D16"/>
    <w:rsid w:val="00200C23"/>
    <w:rsid w:val="00201718"/>
    <w:rsid w:val="002017A5"/>
    <w:rsid w:val="00202CD8"/>
    <w:rsid w:val="00202D4D"/>
    <w:rsid w:val="002045B0"/>
    <w:rsid w:val="0020542D"/>
    <w:rsid w:val="0020683D"/>
    <w:rsid w:val="00206E7E"/>
    <w:rsid w:val="00207DAE"/>
    <w:rsid w:val="00212693"/>
    <w:rsid w:val="002128A3"/>
    <w:rsid w:val="0021294E"/>
    <w:rsid w:val="002133C5"/>
    <w:rsid w:val="0021347A"/>
    <w:rsid w:val="00214BF2"/>
    <w:rsid w:val="00214E09"/>
    <w:rsid w:val="00215000"/>
    <w:rsid w:val="00216B2B"/>
    <w:rsid w:val="00216D0D"/>
    <w:rsid w:val="00216E24"/>
    <w:rsid w:val="00220D18"/>
    <w:rsid w:val="002212D9"/>
    <w:rsid w:val="00222B11"/>
    <w:rsid w:val="00222FB2"/>
    <w:rsid w:val="00224DCD"/>
    <w:rsid w:val="00227C33"/>
    <w:rsid w:val="002307BB"/>
    <w:rsid w:val="00230D84"/>
    <w:rsid w:val="00231A3B"/>
    <w:rsid w:val="00231AB5"/>
    <w:rsid w:val="00235FF8"/>
    <w:rsid w:val="002360E9"/>
    <w:rsid w:val="0024061E"/>
    <w:rsid w:val="00240EAB"/>
    <w:rsid w:val="0024125D"/>
    <w:rsid w:val="00241943"/>
    <w:rsid w:val="00241A3C"/>
    <w:rsid w:val="002438F6"/>
    <w:rsid w:val="00244282"/>
    <w:rsid w:val="00245D5B"/>
    <w:rsid w:val="00245DAE"/>
    <w:rsid w:val="0025080E"/>
    <w:rsid w:val="0025259C"/>
    <w:rsid w:val="00253280"/>
    <w:rsid w:val="00253287"/>
    <w:rsid w:val="00253E0D"/>
    <w:rsid w:val="0025619B"/>
    <w:rsid w:val="002566CF"/>
    <w:rsid w:val="00261043"/>
    <w:rsid w:val="00261654"/>
    <w:rsid w:val="00262773"/>
    <w:rsid w:val="00262F21"/>
    <w:rsid w:val="00263638"/>
    <w:rsid w:val="00263794"/>
    <w:rsid w:val="00264984"/>
    <w:rsid w:val="002662AE"/>
    <w:rsid w:val="00267164"/>
    <w:rsid w:val="00270458"/>
    <w:rsid w:val="00270A02"/>
    <w:rsid w:val="002711C2"/>
    <w:rsid w:val="002716CB"/>
    <w:rsid w:val="00272905"/>
    <w:rsid w:val="002758EF"/>
    <w:rsid w:val="0027598F"/>
    <w:rsid w:val="002763CE"/>
    <w:rsid w:val="002804DC"/>
    <w:rsid w:val="002808FC"/>
    <w:rsid w:val="00280A2E"/>
    <w:rsid w:val="00280E02"/>
    <w:rsid w:val="00281ED8"/>
    <w:rsid w:val="002834FB"/>
    <w:rsid w:val="002856D5"/>
    <w:rsid w:val="00286113"/>
    <w:rsid w:val="002871F2"/>
    <w:rsid w:val="00290245"/>
    <w:rsid w:val="00291085"/>
    <w:rsid w:val="00292892"/>
    <w:rsid w:val="00292B83"/>
    <w:rsid w:val="002939EA"/>
    <w:rsid w:val="002944D9"/>
    <w:rsid w:val="00295C9A"/>
    <w:rsid w:val="002965EF"/>
    <w:rsid w:val="00297D3B"/>
    <w:rsid w:val="002A0054"/>
    <w:rsid w:val="002A05EC"/>
    <w:rsid w:val="002A1076"/>
    <w:rsid w:val="002A188F"/>
    <w:rsid w:val="002A389D"/>
    <w:rsid w:val="002A6504"/>
    <w:rsid w:val="002A746B"/>
    <w:rsid w:val="002A7511"/>
    <w:rsid w:val="002B01E9"/>
    <w:rsid w:val="002B16B0"/>
    <w:rsid w:val="002B1A23"/>
    <w:rsid w:val="002B225E"/>
    <w:rsid w:val="002B2F41"/>
    <w:rsid w:val="002B3F4C"/>
    <w:rsid w:val="002C19EA"/>
    <w:rsid w:val="002C4270"/>
    <w:rsid w:val="002C4828"/>
    <w:rsid w:val="002C4F0F"/>
    <w:rsid w:val="002C6114"/>
    <w:rsid w:val="002C631B"/>
    <w:rsid w:val="002C7A9B"/>
    <w:rsid w:val="002D0531"/>
    <w:rsid w:val="002D3918"/>
    <w:rsid w:val="002D3FBF"/>
    <w:rsid w:val="002D5984"/>
    <w:rsid w:val="002D6599"/>
    <w:rsid w:val="002D6B49"/>
    <w:rsid w:val="002D73C5"/>
    <w:rsid w:val="002E089C"/>
    <w:rsid w:val="002E37E5"/>
    <w:rsid w:val="002E4058"/>
    <w:rsid w:val="002E43EF"/>
    <w:rsid w:val="002E5107"/>
    <w:rsid w:val="002E52F0"/>
    <w:rsid w:val="002E710C"/>
    <w:rsid w:val="002F5937"/>
    <w:rsid w:val="002F6DA6"/>
    <w:rsid w:val="002F7A8B"/>
    <w:rsid w:val="003003FF"/>
    <w:rsid w:val="003026C6"/>
    <w:rsid w:val="00302E54"/>
    <w:rsid w:val="00303D74"/>
    <w:rsid w:val="003042D6"/>
    <w:rsid w:val="003047EB"/>
    <w:rsid w:val="003058F4"/>
    <w:rsid w:val="00305946"/>
    <w:rsid w:val="00306F2D"/>
    <w:rsid w:val="003071B2"/>
    <w:rsid w:val="00310FE4"/>
    <w:rsid w:val="00311381"/>
    <w:rsid w:val="0031148E"/>
    <w:rsid w:val="00312378"/>
    <w:rsid w:val="00312E3B"/>
    <w:rsid w:val="00314062"/>
    <w:rsid w:val="00315A77"/>
    <w:rsid w:val="003162BF"/>
    <w:rsid w:val="00316323"/>
    <w:rsid w:val="00317844"/>
    <w:rsid w:val="0032153C"/>
    <w:rsid w:val="00321CB0"/>
    <w:rsid w:val="00321DE8"/>
    <w:rsid w:val="00322708"/>
    <w:rsid w:val="00322751"/>
    <w:rsid w:val="00323B80"/>
    <w:rsid w:val="003260F9"/>
    <w:rsid w:val="0033062B"/>
    <w:rsid w:val="00330D78"/>
    <w:rsid w:val="0033156D"/>
    <w:rsid w:val="0033195B"/>
    <w:rsid w:val="0033229C"/>
    <w:rsid w:val="00334B61"/>
    <w:rsid w:val="00336BA7"/>
    <w:rsid w:val="0033756F"/>
    <w:rsid w:val="003379DC"/>
    <w:rsid w:val="00340EAF"/>
    <w:rsid w:val="00341098"/>
    <w:rsid w:val="00341275"/>
    <w:rsid w:val="003424D0"/>
    <w:rsid w:val="003443E5"/>
    <w:rsid w:val="003466E6"/>
    <w:rsid w:val="0034701E"/>
    <w:rsid w:val="003476D0"/>
    <w:rsid w:val="00351130"/>
    <w:rsid w:val="003519D1"/>
    <w:rsid w:val="00356013"/>
    <w:rsid w:val="00356189"/>
    <w:rsid w:val="00356A99"/>
    <w:rsid w:val="0036122D"/>
    <w:rsid w:val="003616B1"/>
    <w:rsid w:val="0036227E"/>
    <w:rsid w:val="00362FDA"/>
    <w:rsid w:val="003632A4"/>
    <w:rsid w:val="0036490A"/>
    <w:rsid w:val="0036646E"/>
    <w:rsid w:val="0036694D"/>
    <w:rsid w:val="0036699C"/>
    <w:rsid w:val="00366F6C"/>
    <w:rsid w:val="00367570"/>
    <w:rsid w:val="00371187"/>
    <w:rsid w:val="003717EF"/>
    <w:rsid w:val="0037185A"/>
    <w:rsid w:val="00373001"/>
    <w:rsid w:val="00374948"/>
    <w:rsid w:val="00374C1D"/>
    <w:rsid w:val="00375282"/>
    <w:rsid w:val="003752E1"/>
    <w:rsid w:val="00375F26"/>
    <w:rsid w:val="003767E9"/>
    <w:rsid w:val="00380E44"/>
    <w:rsid w:val="00383265"/>
    <w:rsid w:val="00383557"/>
    <w:rsid w:val="00387C36"/>
    <w:rsid w:val="00387D67"/>
    <w:rsid w:val="00391615"/>
    <w:rsid w:val="00392CFE"/>
    <w:rsid w:val="00393E42"/>
    <w:rsid w:val="00394087"/>
    <w:rsid w:val="00394240"/>
    <w:rsid w:val="0039466B"/>
    <w:rsid w:val="00395A5C"/>
    <w:rsid w:val="0039770F"/>
    <w:rsid w:val="003A1CFF"/>
    <w:rsid w:val="003A21F9"/>
    <w:rsid w:val="003A2980"/>
    <w:rsid w:val="003A30F4"/>
    <w:rsid w:val="003A317A"/>
    <w:rsid w:val="003A36B5"/>
    <w:rsid w:val="003A389A"/>
    <w:rsid w:val="003A4656"/>
    <w:rsid w:val="003A56D2"/>
    <w:rsid w:val="003A64EA"/>
    <w:rsid w:val="003A65FC"/>
    <w:rsid w:val="003B22FE"/>
    <w:rsid w:val="003B28D5"/>
    <w:rsid w:val="003B2A69"/>
    <w:rsid w:val="003B45EA"/>
    <w:rsid w:val="003B5820"/>
    <w:rsid w:val="003B5EAA"/>
    <w:rsid w:val="003B623A"/>
    <w:rsid w:val="003C0419"/>
    <w:rsid w:val="003C0A58"/>
    <w:rsid w:val="003C0BA4"/>
    <w:rsid w:val="003C28EA"/>
    <w:rsid w:val="003C5B4F"/>
    <w:rsid w:val="003C70F8"/>
    <w:rsid w:val="003C756D"/>
    <w:rsid w:val="003C76AF"/>
    <w:rsid w:val="003D1172"/>
    <w:rsid w:val="003D5A9E"/>
    <w:rsid w:val="003E1DF8"/>
    <w:rsid w:val="003E2281"/>
    <w:rsid w:val="003E3A1A"/>
    <w:rsid w:val="003E3C2F"/>
    <w:rsid w:val="003E3E7D"/>
    <w:rsid w:val="003E55B5"/>
    <w:rsid w:val="003F05A9"/>
    <w:rsid w:val="003F0E89"/>
    <w:rsid w:val="003F1DE3"/>
    <w:rsid w:val="003F288D"/>
    <w:rsid w:val="003F32E7"/>
    <w:rsid w:val="003F36B4"/>
    <w:rsid w:val="003F5101"/>
    <w:rsid w:val="003F6314"/>
    <w:rsid w:val="003F773E"/>
    <w:rsid w:val="003F7C9F"/>
    <w:rsid w:val="0040040F"/>
    <w:rsid w:val="004009D5"/>
    <w:rsid w:val="0040214C"/>
    <w:rsid w:val="0040235F"/>
    <w:rsid w:val="00403591"/>
    <w:rsid w:val="0040544C"/>
    <w:rsid w:val="00405FFE"/>
    <w:rsid w:val="00406DA9"/>
    <w:rsid w:val="00410BC1"/>
    <w:rsid w:val="00411D58"/>
    <w:rsid w:val="004120CC"/>
    <w:rsid w:val="004122F7"/>
    <w:rsid w:val="004136C9"/>
    <w:rsid w:val="00414D02"/>
    <w:rsid w:val="00420161"/>
    <w:rsid w:val="00420BCA"/>
    <w:rsid w:val="00421B0C"/>
    <w:rsid w:val="00422611"/>
    <w:rsid w:val="0042409B"/>
    <w:rsid w:val="00424E58"/>
    <w:rsid w:val="0042602A"/>
    <w:rsid w:val="0042750E"/>
    <w:rsid w:val="00427631"/>
    <w:rsid w:val="004301FD"/>
    <w:rsid w:val="00431300"/>
    <w:rsid w:val="00431688"/>
    <w:rsid w:val="00436D71"/>
    <w:rsid w:val="00440057"/>
    <w:rsid w:val="00440733"/>
    <w:rsid w:val="00441DCB"/>
    <w:rsid w:val="00441FEA"/>
    <w:rsid w:val="004428C9"/>
    <w:rsid w:val="00443CBC"/>
    <w:rsid w:val="004447AF"/>
    <w:rsid w:val="00444DDB"/>
    <w:rsid w:val="00445222"/>
    <w:rsid w:val="00447CCD"/>
    <w:rsid w:val="00453D86"/>
    <w:rsid w:val="00454618"/>
    <w:rsid w:val="00454C7E"/>
    <w:rsid w:val="00456921"/>
    <w:rsid w:val="00462474"/>
    <w:rsid w:val="004628B2"/>
    <w:rsid w:val="0046300E"/>
    <w:rsid w:val="0046375E"/>
    <w:rsid w:val="00464FFC"/>
    <w:rsid w:val="00465C92"/>
    <w:rsid w:val="00465DC6"/>
    <w:rsid w:val="00466D48"/>
    <w:rsid w:val="00467087"/>
    <w:rsid w:val="00467BD6"/>
    <w:rsid w:val="00470181"/>
    <w:rsid w:val="00471061"/>
    <w:rsid w:val="004714D8"/>
    <w:rsid w:val="0047257B"/>
    <w:rsid w:val="00472C9F"/>
    <w:rsid w:val="00473109"/>
    <w:rsid w:val="00475033"/>
    <w:rsid w:val="00475FC5"/>
    <w:rsid w:val="00476395"/>
    <w:rsid w:val="00476864"/>
    <w:rsid w:val="00476987"/>
    <w:rsid w:val="00477BD2"/>
    <w:rsid w:val="00477EBC"/>
    <w:rsid w:val="00480660"/>
    <w:rsid w:val="004824C1"/>
    <w:rsid w:val="00482EE9"/>
    <w:rsid w:val="004832A1"/>
    <w:rsid w:val="0048432F"/>
    <w:rsid w:val="00486E96"/>
    <w:rsid w:val="00487AC7"/>
    <w:rsid w:val="004911DA"/>
    <w:rsid w:val="00492CF4"/>
    <w:rsid w:val="004930B6"/>
    <w:rsid w:val="00494BAF"/>
    <w:rsid w:val="0049565F"/>
    <w:rsid w:val="004970CF"/>
    <w:rsid w:val="00497D45"/>
    <w:rsid w:val="004A16EA"/>
    <w:rsid w:val="004A31CC"/>
    <w:rsid w:val="004A4123"/>
    <w:rsid w:val="004A7D59"/>
    <w:rsid w:val="004B073D"/>
    <w:rsid w:val="004B0A0A"/>
    <w:rsid w:val="004B0A7A"/>
    <w:rsid w:val="004B17EE"/>
    <w:rsid w:val="004B2593"/>
    <w:rsid w:val="004B332E"/>
    <w:rsid w:val="004B336C"/>
    <w:rsid w:val="004B3F86"/>
    <w:rsid w:val="004B400D"/>
    <w:rsid w:val="004B57FA"/>
    <w:rsid w:val="004B5BBC"/>
    <w:rsid w:val="004B5BBD"/>
    <w:rsid w:val="004B697B"/>
    <w:rsid w:val="004B6B09"/>
    <w:rsid w:val="004B73BB"/>
    <w:rsid w:val="004B7535"/>
    <w:rsid w:val="004C0714"/>
    <w:rsid w:val="004C0DC5"/>
    <w:rsid w:val="004C1BC4"/>
    <w:rsid w:val="004C2707"/>
    <w:rsid w:val="004C2813"/>
    <w:rsid w:val="004C5489"/>
    <w:rsid w:val="004C6144"/>
    <w:rsid w:val="004C643B"/>
    <w:rsid w:val="004C683E"/>
    <w:rsid w:val="004C6ADB"/>
    <w:rsid w:val="004C6F82"/>
    <w:rsid w:val="004D0347"/>
    <w:rsid w:val="004D144D"/>
    <w:rsid w:val="004D1D8E"/>
    <w:rsid w:val="004D2E1C"/>
    <w:rsid w:val="004D3711"/>
    <w:rsid w:val="004D4A09"/>
    <w:rsid w:val="004D4C2C"/>
    <w:rsid w:val="004D56E9"/>
    <w:rsid w:val="004D5886"/>
    <w:rsid w:val="004D6B26"/>
    <w:rsid w:val="004D7BF2"/>
    <w:rsid w:val="004E005D"/>
    <w:rsid w:val="004E0078"/>
    <w:rsid w:val="004E32B1"/>
    <w:rsid w:val="004E492E"/>
    <w:rsid w:val="004E4E2D"/>
    <w:rsid w:val="004E744F"/>
    <w:rsid w:val="004E7460"/>
    <w:rsid w:val="004E78ED"/>
    <w:rsid w:val="004E7CF7"/>
    <w:rsid w:val="004F30D3"/>
    <w:rsid w:val="004F4461"/>
    <w:rsid w:val="004F48BB"/>
    <w:rsid w:val="004F495E"/>
    <w:rsid w:val="004F6631"/>
    <w:rsid w:val="004F6B80"/>
    <w:rsid w:val="004F6CF0"/>
    <w:rsid w:val="005006E9"/>
    <w:rsid w:val="00501336"/>
    <w:rsid w:val="005025E5"/>
    <w:rsid w:val="00504038"/>
    <w:rsid w:val="0050516F"/>
    <w:rsid w:val="0050532F"/>
    <w:rsid w:val="0050533E"/>
    <w:rsid w:val="005061F6"/>
    <w:rsid w:val="00507672"/>
    <w:rsid w:val="00512505"/>
    <w:rsid w:val="00512849"/>
    <w:rsid w:val="00512FF3"/>
    <w:rsid w:val="0051315E"/>
    <w:rsid w:val="005136A0"/>
    <w:rsid w:val="005148B1"/>
    <w:rsid w:val="00514BF4"/>
    <w:rsid w:val="005152A2"/>
    <w:rsid w:val="0051576B"/>
    <w:rsid w:val="00515B48"/>
    <w:rsid w:val="00516166"/>
    <w:rsid w:val="00516DE4"/>
    <w:rsid w:val="0052061F"/>
    <w:rsid w:val="005210DD"/>
    <w:rsid w:val="00522199"/>
    <w:rsid w:val="00522325"/>
    <w:rsid w:val="00522B09"/>
    <w:rsid w:val="00525CE1"/>
    <w:rsid w:val="00526F6F"/>
    <w:rsid w:val="005309B4"/>
    <w:rsid w:val="00531D18"/>
    <w:rsid w:val="00532367"/>
    <w:rsid w:val="00533031"/>
    <w:rsid w:val="00534C0C"/>
    <w:rsid w:val="0053641A"/>
    <w:rsid w:val="005368A7"/>
    <w:rsid w:val="00536C41"/>
    <w:rsid w:val="0053753D"/>
    <w:rsid w:val="00537BA8"/>
    <w:rsid w:val="005414F2"/>
    <w:rsid w:val="00541955"/>
    <w:rsid w:val="00541B99"/>
    <w:rsid w:val="00541CE3"/>
    <w:rsid w:val="005428DF"/>
    <w:rsid w:val="00543085"/>
    <w:rsid w:val="0054380C"/>
    <w:rsid w:val="00543B5A"/>
    <w:rsid w:val="0055001B"/>
    <w:rsid w:val="005503B7"/>
    <w:rsid w:val="00550674"/>
    <w:rsid w:val="00550EDE"/>
    <w:rsid w:val="00550FCC"/>
    <w:rsid w:val="00551D80"/>
    <w:rsid w:val="00552FE6"/>
    <w:rsid w:val="00553236"/>
    <w:rsid w:val="005536AD"/>
    <w:rsid w:val="00557232"/>
    <w:rsid w:val="005604A2"/>
    <w:rsid w:val="0056087E"/>
    <w:rsid w:val="00561626"/>
    <w:rsid w:val="005618B1"/>
    <w:rsid w:val="00562207"/>
    <w:rsid w:val="00562819"/>
    <w:rsid w:val="00564308"/>
    <w:rsid w:val="005647C8"/>
    <w:rsid w:val="00565BF3"/>
    <w:rsid w:val="0056663E"/>
    <w:rsid w:val="00566938"/>
    <w:rsid w:val="0057140D"/>
    <w:rsid w:val="0057158E"/>
    <w:rsid w:val="00572314"/>
    <w:rsid w:val="0057231F"/>
    <w:rsid w:val="00572B9E"/>
    <w:rsid w:val="00573A8B"/>
    <w:rsid w:val="00574363"/>
    <w:rsid w:val="00574B69"/>
    <w:rsid w:val="00576009"/>
    <w:rsid w:val="005766A7"/>
    <w:rsid w:val="00577225"/>
    <w:rsid w:val="00580329"/>
    <w:rsid w:val="005823C9"/>
    <w:rsid w:val="00586327"/>
    <w:rsid w:val="00586A83"/>
    <w:rsid w:val="00586F1E"/>
    <w:rsid w:val="0058751E"/>
    <w:rsid w:val="00590665"/>
    <w:rsid w:val="00591834"/>
    <w:rsid w:val="00591D9F"/>
    <w:rsid w:val="0059204E"/>
    <w:rsid w:val="00592519"/>
    <w:rsid w:val="005951CE"/>
    <w:rsid w:val="00597B99"/>
    <w:rsid w:val="005A0932"/>
    <w:rsid w:val="005A1196"/>
    <w:rsid w:val="005A1B94"/>
    <w:rsid w:val="005A249B"/>
    <w:rsid w:val="005A5E27"/>
    <w:rsid w:val="005A6F8C"/>
    <w:rsid w:val="005B027E"/>
    <w:rsid w:val="005B065A"/>
    <w:rsid w:val="005B18B6"/>
    <w:rsid w:val="005B1D1D"/>
    <w:rsid w:val="005B374D"/>
    <w:rsid w:val="005B449F"/>
    <w:rsid w:val="005B561F"/>
    <w:rsid w:val="005B64B2"/>
    <w:rsid w:val="005B6906"/>
    <w:rsid w:val="005B6C3F"/>
    <w:rsid w:val="005C062E"/>
    <w:rsid w:val="005C07D6"/>
    <w:rsid w:val="005C1848"/>
    <w:rsid w:val="005C28FF"/>
    <w:rsid w:val="005C2A8A"/>
    <w:rsid w:val="005C435B"/>
    <w:rsid w:val="005C4D0E"/>
    <w:rsid w:val="005C60B6"/>
    <w:rsid w:val="005C6FF5"/>
    <w:rsid w:val="005C73B2"/>
    <w:rsid w:val="005C78CE"/>
    <w:rsid w:val="005C7E46"/>
    <w:rsid w:val="005D0CE1"/>
    <w:rsid w:val="005D1260"/>
    <w:rsid w:val="005D2CD1"/>
    <w:rsid w:val="005D47BC"/>
    <w:rsid w:val="005D572A"/>
    <w:rsid w:val="005D70D7"/>
    <w:rsid w:val="005D714D"/>
    <w:rsid w:val="005E1198"/>
    <w:rsid w:val="005E126E"/>
    <w:rsid w:val="005E1446"/>
    <w:rsid w:val="005E1765"/>
    <w:rsid w:val="005E4ECF"/>
    <w:rsid w:val="005E4FF2"/>
    <w:rsid w:val="005E678A"/>
    <w:rsid w:val="005E7415"/>
    <w:rsid w:val="005E7470"/>
    <w:rsid w:val="005F066F"/>
    <w:rsid w:val="005F0907"/>
    <w:rsid w:val="005F0E83"/>
    <w:rsid w:val="005F0FA6"/>
    <w:rsid w:val="005F1BBA"/>
    <w:rsid w:val="005F36AB"/>
    <w:rsid w:val="005F3F05"/>
    <w:rsid w:val="005F56D5"/>
    <w:rsid w:val="005F62A2"/>
    <w:rsid w:val="00600730"/>
    <w:rsid w:val="00600D92"/>
    <w:rsid w:val="00601C8D"/>
    <w:rsid w:val="006026F8"/>
    <w:rsid w:val="00602756"/>
    <w:rsid w:val="00603ED5"/>
    <w:rsid w:val="006064D8"/>
    <w:rsid w:val="006110D4"/>
    <w:rsid w:val="00611B6D"/>
    <w:rsid w:val="0061267C"/>
    <w:rsid w:val="00612B61"/>
    <w:rsid w:val="00613E2C"/>
    <w:rsid w:val="00617CD2"/>
    <w:rsid w:val="0062179B"/>
    <w:rsid w:val="00622983"/>
    <w:rsid w:val="00623351"/>
    <w:rsid w:val="006240F4"/>
    <w:rsid w:val="00624630"/>
    <w:rsid w:val="00625293"/>
    <w:rsid w:val="00630B2A"/>
    <w:rsid w:val="00630D3D"/>
    <w:rsid w:val="0063119D"/>
    <w:rsid w:val="00631657"/>
    <w:rsid w:val="00633853"/>
    <w:rsid w:val="00633A88"/>
    <w:rsid w:val="00634D1E"/>
    <w:rsid w:val="00634DD6"/>
    <w:rsid w:val="00634FC4"/>
    <w:rsid w:val="00635001"/>
    <w:rsid w:val="00635C49"/>
    <w:rsid w:val="00636816"/>
    <w:rsid w:val="00636CD9"/>
    <w:rsid w:val="00637276"/>
    <w:rsid w:val="006409F5"/>
    <w:rsid w:val="00642556"/>
    <w:rsid w:val="00642E44"/>
    <w:rsid w:val="00644E06"/>
    <w:rsid w:val="00645BA0"/>
    <w:rsid w:val="00646037"/>
    <w:rsid w:val="0064738F"/>
    <w:rsid w:val="00650AA3"/>
    <w:rsid w:val="006539D0"/>
    <w:rsid w:val="00653B07"/>
    <w:rsid w:val="00657C30"/>
    <w:rsid w:val="00660C53"/>
    <w:rsid w:val="00661531"/>
    <w:rsid w:val="006618EF"/>
    <w:rsid w:val="00662708"/>
    <w:rsid w:val="00664D23"/>
    <w:rsid w:val="00664E5E"/>
    <w:rsid w:val="006658A3"/>
    <w:rsid w:val="00671871"/>
    <w:rsid w:val="00671E47"/>
    <w:rsid w:val="00672B57"/>
    <w:rsid w:val="0067592A"/>
    <w:rsid w:val="00675F9B"/>
    <w:rsid w:val="0068121C"/>
    <w:rsid w:val="006818EB"/>
    <w:rsid w:val="00681A1C"/>
    <w:rsid w:val="006827DD"/>
    <w:rsid w:val="006829B3"/>
    <w:rsid w:val="006834E6"/>
    <w:rsid w:val="00683DB8"/>
    <w:rsid w:val="006850B3"/>
    <w:rsid w:val="00685BC0"/>
    <w:rsid w:val="00686A4B"/>
    <w:rsid w:val="00686AD0"/>
    <w:rsid w:val="00686CBA"/>
    <w:rsid w:val="006877C0"/>
    <w:rsid w:val="00687D25"/>
    <w:rsid w:val="00690C13"/>
    <w:rsid w:val="006918BB"/>
    <w:rsid w:val="00691B51"/>
    <w:rsid w:val="0069212F"/>
    <w:rsid w:val="00692180"/>
    <w:rsid w:val="00692BD7"/>
    <w:rsid w:val="00695CD8"/>
    <w:rsid w:val="0069747F"/>
    <w:rsid w:val="006A01BE"/>
    <w:rsid w:val="006A1DB8"/>
    <w:rsid w:val="006A1E0C"/>
    <w:rsid w:val="006A46B1"/>
    <w:rsid w:val="006A5519"/>
    <w:rsid w:val="006A58CB"/>
    <w:rsid w:val="006B4151"/>
    <w:rsid w:val="006B78F6"/>
    <w:rsid w:val="006C01E5"/>
    <w:rsid w:val="006C09D4"/>
    <w:rsid w:val="006C0B52"/>
    <w:rsid w:val="006C14D6"/>
    <w:rsid w:val="006C150F"/>
    <w:rsid w:val="006C1660"/>
    <w:rsid w:val="006C17EF"/>
    <w:rsid w:val="006C21CD"/>
    <w:rsid w:val="006C29CF"/>
    <w:rsid w:val="006C29EF"/>
    <w:rsid w:val="006C5C00"/>
    <w:rsid w:val="006C6FAC"/>
    <w:rsid w:val="006D25B0"/>
    <w:rsid w:val="006D2DE7"/>
    <w:rsid w:val="006D30C0"/>
    <w:rsid w:val="006D43F2"/>
    <w:rsid w:val="006D54C7"/>
    <w:rsid w:val="006D5B8C"/>
    <w:rsid w:val="006D5CC3"/>
    <w:rsid w:val="006D5D96"/>
    <w:rsid w:val="006D7F44"/>
    <w:rsid w:val="006E0370"/>
    <w:rsid w:val="006E1152"/>
    <w:rsid w:val="006E3422"/>
    <w:rsid w:val="006E44C6"/>
    <w:rsid w:val="006E453A"/>
    <w:rsid w:val="006E6C70"/>
    <w:rsid w:val="006E7453"/>
    <w:rsid w:val="006F057B"/>
    <w:rsid w:val="006F05F5"/>
    <w:rsid w:val="006F0998"/>
    <w:rsid w:val="006F0AF8"/>
    <w:rsid w:val="006F219D"/>
    <w:rsid w:val="006F2DCC"/>
    <w:rsid w:val="006F5483"/>
    <w:rsid w:val="006F6910"/>
    <w:rsid w:val="006F78CE"/>
    <w:rsid w:val="006F7EFE"/>
    <w:rsid w:val="007004ED"/>
    <w:rsid w:val="00700768"/>
    <w:rsid w:val="007014BA"/>
    <w:rsid w:val="00703AD0"/>
    <w:rsid w:val="00703E0A"/>
    <w:rsid w:val="007045DA"/>
    <w:rsid w:val="00707022"/>
    <w:rsid w:val="0070759E"/>
    <w:rsid w:val="0071199B"/>
    <w:rsid w:val="0072050D"/>
    <w:rsid w:val="0072082D"/>
    <w:rsid w:val="00720D57"/>
    <w:rsid w:val="007210C8"/>
    <w:rsid w:val="00722E6F"/>
    <w:rsid w:val="00723C48"/>
    <w:rsid w:val="00723C4B"/>
    <w:rsid w:val="00724966"/>
    <w:rsid w:val="0072515E"/>
    <w:rsid w:val="007310D1"/>
    <w:rsid w:val="00731FA6"/>
    <w:rsid w:val="007329CF"/>
    <w:rsid w:val="0073436C"/>
    <w:rsid w:val="00736E49"/>
    <w:rsid w:val="00737861"/>
    <w:rsid w:val="00737968"/>
    <w:rsid w:val="00737FBA"/>
    <w:rsid w:val="00740DB0"/>
    <w:rsid w:val="007438F5"/>
    <w:rsid w:val="00743F4F"/>
    <w:rsid w:val="00744B60"/>
    <w:rsid w:val="00744F46"/>
    <w:rsid w:val="00745E77"/>
    <w:rsid w:val="00747F37"/>
    <w:rsid w:val="00751DC8"/>
    <w:rsid w:val="00751ED8"/>
    <w:rsid w:val="00752940"/>
    <w:rsid w:val="00754F6D"/>
    <w:rsid w:val="0075661B"/>
    <w:rsid w:val="007570A6"/>
    <w:rsid w:val="007578E7"/>
    <w:rsid w:val="00757C2D"/>
    <w:rsid w:val="00760A3E"/>
    <w:rsid w:val="0076149C"/>
    <w:rsid w:val="00763AF1"/>
    <w:rsid w:val="00764DFF"/>
    <w:rsid w:val="00764E21"/>
    <w:rsid w:val="00765D92"/>
    <w:rsid w:val="00773CC9"/>
    <w:rsid w:val="00774D69"/>
    <w:rsid w:val="00777298"/>
    <w:rsid w:val="00777B33"/>
    <w:rsid w:val="007803B4"/>
    <w:rsid w:val="00780517"/>
    <w:rsid w:val="0078085D"/>
    <w:rsid w:val="00780E06"/>
    <w:rsid w:val="007815C4"/>
    <w:rsid w:val="0078254D"/>
    <w:rsid w:val="00783E22"/>
    <w:rsid w:val="007842A0"/>
    <w:rsid w:val="0078453D"/>
    <w:rsid w:val="007858AC"/>
    <w:rsid w:val="00787435"/>
    <w:rsid w:val="00791DE1"/>
    <w:rsid w:val="007921C3"/>
    <w:rsid w:val="0079439C"/>
    <w:rsid w:val="007949F4"/>
    <w:rsid w:val="00794FA9"/>
    <w:rsid w:val="007958B4"/>
    <w:rsid w:val="00796F19"/>
    <w:rsid w:val="007A1BC4"/>
    <w:rsid w:val="007A1EAE"/>
    <w:rsid w:val="007A461B"/>
    <w:rsid w:val="007A4FB1"/>
    <w:rsid w:val="007A709C"/>
    <w:rsid w:val="007A7D00"/>
    <w:rsid w:val="007A7EA7"/>
    <w:rsid w:val="007B0243"/>
    <w:rsid w:val="007B02FD"/>
    <w:rsid w:val="007B1126"/>
    <w:rsid w:val="007B11FF"/>
    <w:rsid w:val="007B1463"/>
    <w:rsid w:val="007B2D81"/>
    <w:rsid w:val="007B3069"/>
    <w:rsid w:val="007B4795"/>
    <w:rsid w:val="007B5C20"/>
    <w:rsid w:val="007B692B"/>
    <w:rsid w:val="007B6944"/>
    <w:rsid w:val="007B7FBC"/>
    <w:rsid w:val="007C24AA"/>
    <w:rsid w:val="007C27F4"/>
    <w:rsid w:val="007C2854"/>
    <w:rsid w:val="007C383F"/>
    <w:rsid w:val="007C3952"/>
    <w:rsid w:val="007C5A47"/>
    <w:rsid w:val="007C62E1"/>
    <w:rsid w:val="007C7408"/>
    <w:rsid w:val="007C7BD4"/>
    <w:rsid w:val="007D051D"/>
    <w:rsid w:val="007D072A"/>
    <w:rsid w:val="007D0892"/>
    <w:rsid w:val="007D0C70"/>
    <w:rsid w:val="007D1A63"/>
    <w:rsid w:val="007D3833"/>
    <w:rsid w:val="007D4132"/>
    <w:rsid w:val="007D6821"/>
    <w:rsid w:val="007E0297"/>
    <w:rsid w:val="007E18CA"/>
    <w:rsid w:val="007E245C"/>
    <w:rsid w:val="007E428B"/>
    <w:rsid w:val="007E4BF8"/>
    <w:rsid w:val="007F02CB"/>
    <w:rsid w:val="007F08E1"/>
    <w:rsid w:val="007F263C"/>
    <w:rsid w:val="007F3FC1"/>
    <w:rsid w:val="007F6E71"/>
    <w:rsid w:val="007F6F51"/>
    <w:rsid w:val="007F7779"/>
    <w:rsid w:val="008042D7"/>
    <w:rsid w:val="008050A0"/>
    <w:rsid w:val="00806BE6"/>
    <w:rsid w:val="0080758F"/>
    <w:rsid w:val="00811575"/>
    <w:rsid w:val="00811789"/>
    <w:rsid w:val="0081253B"/>
    <w:rsid w:val="008148FE"/>
    <w:rsid w:val="00814B8B"/>
    <w:rsid w:val="00814BDB"/>
    <w:rsid w:val="00814E31"/>
    <w:rsid w:val="008156E0"/>
    <w:rsid w:val="00815F5F"/>
    <w:rsid w:val="00817645"/>
    <w:rsid w:val="00820F35"/>
    <w:rsid w:val="008218F5"/>
    <w:rsid w:val="00821B88"/>
    <w:rsid w:val="008230D5"/>
    <w:rsid w:val="008235C9"/>
    <w:rsid w:val="00824A30"/>
    <w:rsid w:val="00825830"/>
    <w:rsid w:val="00825B47"/>
    <w:rsid w:val="008262AF"/>
    <w:rsid w:val="008263C6"/>
    <w:rsid w:val="00826D71"/>
    <w:rsid w:val="00826E4B"/>
    <w:rsid w:val="00827D44"/>
    <w:rsid w:val="0083045F"/>
    <w:rsid w:val="008309E9"/>
    <w:rsid w:val="00830CCC"/>
    <w:rsid w:val="00831A1A"/>
    <w:rsid w:val="00831FC6"/>
    <w:rsid w:val="00832B20"/>
    <w:rsid w:val="00833436"/>
    <w:rsid w:val="00835E09"/>
    <w:rsid w:val="0083626A"/>
    <w:rsid w:val="008374E6"/>
    <w:rsid w:val="00840997"/>
    <w:rsid w:val="00840E99"/>
    <w:rsid w:val="0084144C"/>
    <w:rsid w:val="008451AA"/>
    <w:rsid w:val="00845A4D"/>
    <w:rsid w:val="00850828"/>
    <w:rsid w:val="00850C44"/>
    <w:rsid w:val="00851127"/>
    <w:rsid w:val="00853646"/>
    <w:rsid w:val="008549D1"/>
    <w:rsid w:val="00855C14"/>
    <w:rsid w:val="00856A27"/>
    <w:rsid w:val="00860A85"/>
    <w:rsid w:val="008617B2"/>
    <w:rsid w:val="00861E6E"/>
    <w:rsid w:val="008621C7"/>
    <w:rsid w:val="00865FE2"/>
    <w:rsid w:val="008662A7"/>
    <w:rsid w:val="008664F2"/>
    <w:rsid w:val="00870EA6"/>
    <w:rsid w:val="00871264"/>
    <w:rsid w:val="0087126A"/>
    <w:rsid w:val="00871D7C"/>
    <w:rsid w:val="0087358B"/>
    <w:rsid w:val="00873DE1"/>
    <w:rsid w:val="00873EFF"/>
    <w:rsid w:val="00874131"/>
    <w:rsid w:val="00875FEB"/>
    <w:rsid w:val="008761BB"/>
    <w:rsid w:val="008807B2"/>
    <w:rsid w:val="00882D44"/>
    <w:rsid w:val="00882DE8"/>
    <w:rsid w:val="008858DF"/>
    <w:rsid w:val="00885AEB"/>
    <w:rsid w:val="00886473"/>
    <w:rsid w:val="008900B4"/>
    <w:rsid w:val="008910BB"/>
    <w:rsid w:val="0089289A"/>
    <w:rsid w:val="008934E2"/>
    <w:rsid w:val="00894425"/>
    <w:rsid w:val="00897500"/>
    <w:rsid w:val="008977FD"/>
    <w:rsid w:val="008978DD"/>
    <w:rsid w:val="00897BB7"/>
    <w:rsid w:val="008A153F"/>
    <w:rsid w:val="008A2500"/>
    <w:rsid w:val="008A2593"/>
    <w:rsid w:val="008A4947"/>
    <w:rsid w:val="008A50D9"/>
    <w:rsid w:val="008A522F"/>
    <w:rsid w:val="008A7F2F"/>
    <w:rsid w:val="008B3934"/>
    <w:rsid w:val="008B4557"/>
    <w:rsid w:val="008B591A"/>
    <w:rsid w:val="008B6048"/>
    <w:rsid w:val="008B7436"/>
    <w:rsid w:val="008B7AFE"/>
    <w:rsid w:val="008C026B"/>
    <w:rsid w:val="008C069D"/>
    <w:rsid w:val="008C0CF2"/>
    <w:rsid w:val="008C103B"/>
    <w:rsid w:val="008C2F06"/>
    <w:rsid w:val="008C37E7"/>
    <w:rsid w:val="008C492A"/>
    <w:rsid w:val="008C502F"/>
    <w:rsid w:val="008C5875"/>
    <w:rsid w:val="008C7671"/>
    <w:rsid w:val="008D0CC2"/>
    <w:rsid w:val="008D0D85"/>
    <w:rsid w:val="008D3584"/>
    <w:rsid w:val="008D4161"/>
    <w:rsid w:val="008D4777"/>
    <w:rsid w:val="008D4F74"/>
    <w:rsid w:val="008D704E"/>
    <w:rsid w:val="008E112E"/>
    <w:rsid w:val="008E2947"/>
    <w:rsid w:val="008E46EF"/>
    <w:rsid w:val="008E4BA5"/>
    <w:rsid w:val="008E6828"/>
    <w:rsid w:val="008E6B36"/>
    <w:rsid w:val="008E79EB"/>
    <w:rsid w:val="008F099E"/>
    <w:rsid w:val="008F0EBD"/>
    <w:rsid w:val="008F201C"/>
    <w:rsid w:val="008F2E8C"/>
    <w:rsid w:val="008F48C9"/>
    <w:rsid w:val="008F4D70"/>
    <w:rsid w:val="008F5375"/>
    <w:rsid w:val="008F5713"/>
    <w:rsid w:val="008F59A3"/>
    <w:rsid w:val="008F61AE"/>
    <w:rsid w:val="008F6279"/>
    <w:rsid w:val="009005E7"/>
    <w:rsid w:val="00901103"/>
    <w:rsid w:val="0090626A"/>
    <w:rsid w:val="0090677F"/>
    <w:rsid w:val="00906FA7"/>
    <w:rsid w:val="00907296"/>
    <w:rsid w:val="00907EB9"/>
    <w:rsid w:val="00910A82"/>
    <w:rsid w:val="00910C84"/>
    <w:rsid w:val="00911E45"/>
    <w:rsid w:val="0091537A"/>
    <w:rsid w:val="00915882"/>
    <w:rsid w:val="00917579"/>
    <w:rsid w:val="00917EFC"/>
    <w:rsid w:val="00917F66"/>
    <w:rsid w:val="00922A56"/>
    <w:rsid w:val="0092384E"/>
    <w:rsid w:val="009258AD"/>
    <w:rsid w:val="00926B8C"/>
    <w:rsid w:val="00927504"/>
    <w:rsid w:val="00927F64"/>
    <w:rsid w:val="0093013E"/>
    <w:rsid w:val="0093037A"/>
    <w:rsid w:val="00931F67"/>
    <w:rsid w:val="0093375A"/>
    <w:rsid w:val="00933BAD"/>
    <w:rsid w:val="009350FE"/>
    <w:rsid w:val="00935CAB"/>
    <w:rsid w:val="00936F82"/>
    <w:rsid w:val="009372AF"/>
    <w:rsid w:val="00937F20"/>
    <w:rsid w:val="00944F0D"/>
    <w:rsid w:val="00945561"/>
    <w:rsid w:val="009458F0"/>
    <w:rsid w:val="0095290E"/>
    <w:rsid w:val="00954102"/>
    <w:rsid w:val="00956AC6"/>
    <w:rsid w:val="009600F9"/>
    <w:rsid w:val="00960A37"/>
    <w:rsid w:val="00960E3B"/>
    <w:rsid w:val="00965728"/>
    <w:rsid w:val="00965F80"/>
    <w:rsid w:val="00970879"/>
    <w:rsid w:val="0097104E"/>
    <w:rsid w:val="00973FBE"/>
    <w:rsid w:val="009746B8"/>
    <w:rsid w:val="00974C66"/>
    <w:rsid w:val="00975471"/>
    <w:rsid w:val="00975886"/>
    <w:rsid w:val="00976234"/>
    <w:rsid w:val="00981F9F"/>
    <w:rsid w:val="0098224C"/>
    <w:rsid w:val="00982AB0"/>
    <w:rsid w:val="00986CB5"/>
    <w:rsid w:val="00987C22"/>
    <w:rsid w:val="0099000C"/>
    <w:rsid w:val="00990947"/>
    <w:rsid w:val="00991974"/>
    <w:rsid w:val="009923C2"/>
    <w:rsid w:val="00993137"/>
    <w:rsid w:val="00993302"/>
    <w:rsid w:val="00995BE4"/>
    <w:rsid w:val="00997C02"/>
    <w:rsid w:val="009A33B5"/>
    <w:rsid w:val="009A65A3"/>
    <w:rsid w:val="009A7087"/>
    <w:rsid w:val="009B1AEF"/>
    <w:rsid w:val="009B2076"/>
    <w:rsid w:val="009B2B82"/>
    <w:rsid w:val="009B59B5"/>
    <w:rsid w:val="009B63F9"/>
    <w:rsid w:val="009B7549"/>
    <w:rsid w:val="009C153B"/>
    <w:rsid w:val="009C1637"/>
    <w:rsid w:val="009C16F5"/>
    <w:rsid w:val="009C1D3A"/>
    <w:rsid w:val="009C4F4C"/>
    <w:rsid w:val="009C5FCE"/>
    <w:rsid w:val="009C76B5"/>
    <w:rsid w:val="009D0871"/>
    <w:rsid w:val="009D2066"/>
    <w:rsid w:val="009D2134"/>
    <w:rsid w:val="009D216F"/>
    <w:rsid w:val="009D2F48"/>
    <w:rsid w:val="009E0956"/>
    <w:rsid w:val="009E0CD4"/>
    <w:rsid w:val="009E4731"/>
    <w:rsid w:val="009E540B"/>
    <w:rsid w:val="009E5E5E"/>
    <w:rsid w:val="009E5FAB"/>
    <w:rsid w:val="009F34EA"/>
    <w:rsid w:val="009F3F37"/>
    <w:rsid w:val="009F4941"/>
    <w:rsid w:val="009F4D4B"/>
    <w:rsid w:val="009F7222"/>
    <w:rsid w:val="00A001BB"/>
    <w:rsid w:val="00A005CA"/>
    <w:rsid w:val="00A00DAF"/>
    <w:rsid w:val="00A01EA7"/>
    <w:rsid w:val="00A03003"/>
    <w:rsid w:val="00A03956"/>
    <w:rsid w:val="00A039F7"/>
    <w:rsid w:val="00A0460B"/>
    <w:rsid w:val="00A06005"/>
    <w:rsid w:val="00A1001E"/>
    <w:rsid w:val="00A1022B"/>
    <w:rsid w:val="00A102CA"/>
    <w:rsid w:val="00A1031B"/>
    <w:rsid w:val="00A129A3"/>
    <w:rsid w:val="00A14796"/>
    <w:rsid w:val="00A15976"/>
    <w:rsid w:val="00A15B9D"/>
    <w:rsid w:val="00A15C8C"/>
    <w:rsid w:val="00A16140"/>
    <w:rsid w:val="00A168D0"/>
    <w:rsid w:val="00A16A19"/>
    <w:rsid w:val="00A17283"/>
    <w:rsid w:val="00A20578"/>
    <w:rsid w:val="00A21336"/>
    <w:rsid w:val="00A213EE"/>
    <w:rsid w:val="00A2168B"/>
    <w:rsid w:val="00A24C30"/>
    <w:rsid w:val="00A25459"/>
    <w:rsid w:val="00A27962"/>
    <w:rsid w:val="00A27974"/>
    <w:rsid w:val="00A31429"/>
    <w:rsid w:val="00A3219B"/>
    <w:rsid w:val="00A3252C"/>
    <w:rsid w:val="00A33A75"/>
    <w:rsid w:val="00A35FBF"/>
    <w:rsid w:val="00A36365"/>
    <w:rsid w:val="00A37526"/>
    <w:rsid w:val="00A37831"/>
    <w:rsid w:val="00A40119"/>
    <w:rsid w:val="00A43398"/>
    <w:rsid w:val="00A4474F"/>
    <w:rsid w:val="00A44827"/>
    <w:rsid w:val="00A44EA5"/>
    <w:rsid w:val="00A44F9D"/>
    <w:rsid w:val="00A455D7"/>
    <w:rsid w:val="00A46874"/>
    <w:rsid w:val="00A46C39"/>
    <w:rsid w:val="00A470BD"/>
    <w:rsid w:val="00A503EB"/>
    <w:rsid w:val="00A50688"/>
    <w:rsid w:val="00A5149B"/>
    <w:rsid w:val="00A514AD"/>
    <w:rsid w:val="00A5179F"/>
    <w:rsid w:val="00A527AE"/>
    <w:rsid w:val="00A53689"/>
    <w:rsid w:val="00A53830"/>
    <w:rsid w:val="00A53CF1"/>
    <w:rsid w:val="00A54BFF"/>
    <w:rsid w:val="00A54DF8"/>
    <w:rsid w:val="00A562A1"/>
    <w:rsid w:val="00A566BB"/>
    <w:rsid w:val="00A5787C"/>
    <w:rsid w:val="00A57C35"/>
    <w:rsid w:val="00A57C5F"/>
    <w:rsid w:val="00A57E28"/>
    <w:rsid w:val="00A60765"/>
    <w:rsid w:val="00A608B8"/>
    <w:rsid w:val="00A61483"/>
    <w:rsid w:val="00A619DA"/>
    <w:rsid w:val="00A622CD"/>
    <w:rsid w:val="00A63527"/>
    <w:rsid w:val="00A64B56"/>
    <w:rsid w:val="00A658C3"/>
    <w:rsid w:val="00A65DDD"/>
    <w:rsid w:val="00A667AF"/>
    <w:rsid w:val="00A668ED"/>
    <w:rsid w:val="00A672DB"/>
    <w:rsid w:val="00A739E3"/>
    <w:rsid w:val="00A751D2"/>
    <w:rsid w:val="00A75C1D"/>
    <w:rsid w:val="00A76245"/>
    <w:rsid w:val="00A76CC8"/>
    <w:rsid w:val="00A7743C"/>
    <w:rsid w:val="00A77830"/>
    <w:rsid w:val="00A77F49"/>
    <w:rsid w:val="00A80CBC"/>
    <w:rsid w:val="00A81E59"/>
    <w:rsid w:val="00A84678"/>
    <w:rsid w:val="00A85983"/>
    <w:rsid w:val="00A87BFA"/>
    <w:rsid w:val="00A87E8D"/>
    <w:rsid w:val="00A87FD7"/>
    <w:rsid w:val="00A908F0"/>
    <w:rsid w:val="00A9155E"/>
    <w:rsid w:val="00A92017"/>
    <w:rsid w:val="00A92F19"/>
    <w:rsid w:val="00A93900"/>
    <w:rsid w:val="00A96518"/>
    <w:rsid w:val="00AA1428"/>
    <w:rsid w:val="00AA33C3"/>
    <w:rsid w:val="00AA3F84"/>
    <w:rsid w:val="00AA5E1B"/>
    <w:rsid w:val="00AA6C25"/>
    <w:rsid w:val="00AB0123"/>
    <w:rsid w:val="00AB05D5"/>
    <w:rsid w:val="00AB2D9B"/>
    <w:rsid w:val="00AB625F"/>
    <w:rsid w:val="00AB7931"/>
    <w:rsid w:val="00AC04EC"/>
    <w:rsid w:val="00AC1655"/>
    <w:rsid w:val="00AC2AA0"/>
    <w:rsid w:val="00AC5E3B"/>
    <w:rsid w:val="00AC7CFB"/>
    <w:rsid w:val="00AC7DEE"/>
    <w:rsid w:val="00AD31F4"/>
    <w:rsid w:val="00AD523A"/>
    <w:rsid w:val="00AD57F4"/>
    <w:rsid w:val="00AE050B"/>
    <w:rsid w:val="00AE117E"/>
    <w:rsid w:val="00AE1A21"/>
    <w:rsid w:val="00AE26F6"/>
    <w:rsid w:val="00AE4359"/>
    <w:rsid w:val="00AE4753"/>
    <w:rsid w:val="00AE518B"/>
    <w:rsid w:val="00AE5412"/>
    <w:rsid w:val="00AE55D8"/>
    <w:rsid w:val="00AE7D2B"/>
    <w:rsid w:val="00AF2997"/>
    <w:rsid w:val="00AF2D28"/>
    <w:rsid w:val="00AF2D57"/>
    <w:rsid w:val="00AF39EA"/>
    <w:rsid w:val="00AF41E1"/>
    <w:rsid w:val="00AF4993"/>
    <w:rsid w:val="00AF4B2A"/>
    <w:rsid w:val="00AF5838"/>
    <w:rsid w:val="00AF7FC9"/>
    <w:rsid w:val="00B0012E"/>
    <w:rsid w:val="00B01FF2"/>
    <w:rsid w:val="00B02854"/>
    <w:rsid w:val="00B04516"/>
    <w:rsid w:val="00B04701"/>
    <w:rsid w:val="00B04DFA"/>
    <w:rsid w:val="00B05391"/>
    <w:rsid w:val="00B073A7"/>
    <w:rsid w:val="00B07946"/>
    <w:rsid w:val="00B07C3F"/>
    <w:rsid w:val="00B07D23"/>
    <w:rsid w:val="00B07F22"/>
    <w:rsid w:val="00B105E6"/>
    <w:rsid w:val="00B10910"/>
    <w:rsid w:val="00B1375D"/>
    <w:rsid w:val="00B14B0D"/>
    <w:rsid w:val="00B153DB"/>
    <w:rsid w:val="00B15939"/>
    <w:rsid w:val="00B15C3C"/>
    <w:rsid w:val="00B15D89"/>
    <w:rsid w:val="00B16589"/>
    <w:rsid w:val="00B168AF"/>
    <w:rsid w:val="00B21163"/>
    <w:rsid w:val="00B22CB3"/>
    <w:rsid w:val="00B23E8B"/>
    <w:rsid w:val="00B266A6"/>
    <w:rsid w:val="00B26BE5"/>
    <w:rsid w:val="00B27BD2"/>
    <w:rsid w:val="00B316EA"/>
    <w:rsid w:val="00B33A53"/>
    <w:rsid w:val="00B34894"/>
    <w:rsid w:val="00B36776"/>
    <w:rsid w:val="00B402C4"/>
    <w:rsid w:val="00B4080C"/>
    <w:rsid w:val="00B4138A"/>
    <w:rsid w:val="00B42CA6"/>
    <w:rsid w:val="00B458A7"/>
    <w:rsid w:val="00B45A64"/>
    <w:rsid w:val="00B47064"/>
    <w:rsid w:val="00B4734A"/>
    <w:rsid w:val="00B51EA5"/>
    <w:rsid w:val="00B5219C"/>
    <w:rsid w:val="00B52BA8"/>
    <w:rsid w:val="00B52FF5"/>
    <w:rsid w:val="00B53C91"/>
    <w:rsid w:val="00B53CD8"/>
    <w:rsid w:val="00B540AC"/>
    <w:rsid w:val="00B5549D"/>
    <w:rsid w:val="00B56F4A"/>
    <w:rsid w:val="00B57BC7"/>
    <w:rsid w:val="00B57BF3"/>
    <w:rsid w:val="00B60238"/>
    <w:rsid w:val="00B60E40"/>
    <w:rsid w:val="00B60FD0"/>
    <w:rsid w:val="00B612A6"/>
    <w:rsid w:val="00B6178B"/>
    <w:rsid w:val="00B6195B"/>
    <w:rsid w:val="00B61A17"/>
    <w:rsid w:val="00B62163"/>
    <w:rsid w:val="00B62350"/>
    <w:rsid w:val="00B6244E"/>
    <w:rsid w:val="00B6262D"/>
    <w:rsid w:val="00B62AED"/>
    <w:rsid w:val="00B62F86"/>
    <w:rsid w:val="00B66D98"/>
    <w:rsid w:val="00B70DDD"/>
    <w:rsid w:val="00B70E91"/>
    <w:rsid w:val="00B720C4"/>
    <w:rsid w:val="00B751C4"/>
    <w:rsid w:val="00B754D2"/>
    <w:rsid w:val="00B75611"/>
    <w:rsid w:val="00B756CF"/>
    <w:rsid w:val="00B759CA"/>
    <w:rsid w:val="00B76229"/>
    <w:rsid w:val="00B76444"/>
    <w:rsid w:val="00B7708A"/>
    <w:rsid w:val="00B80278"/>
    <w:rsid w:val="00B805F8"/>
    <w:rsid w:val="00B81B8D"/>
    <w:rsid w:val="00B820D0"/>
    <w:rsid w:val="00B823D8"/>
    <w:rsid w:val="00B82DFC"/>
    <w:rsid w:val="00B83C16"/>
    <w:rsid w:val="00B84496"/>
    <w:rsid w:val="00B84BC8"/>
    <w:rsid w:val="00B85E10"/>
    <w:rsid w:val="00B9044A"/>
    <w:rsid w:val="00B91055"/>
    <w:rsid w:val="00B92584"/>
    <w:rsid w:val="00B92CFA"/>
    <w:rsid w:val="00B941BB"/>
    <w:rsid w:val="00B97192"/>
    <w:rsid w:val="00BA00B4"/>
    <w:rsid w:val="00BA017A"/>
    <w:rsid w:val="00BA0E20"/>
    <w:rsid w:val="00BA11E6"/>
    <w:rsid w:val="00BA1835"/>
    <w:rsid w:val="00BA18E9"/>
    <w:rsid w:val="00BA29F9"/>
    <w:rsid w:val="00BA31C4"/>
    <w:rsid w:val="00BA31CB"/>
    <w:rsid w:val="00BA404D"/>
    <w:rsid w:val="00BA4D72"/>
    <w:rsid w:val="00BA508D"/>
    <w:rsid w:val="00BA59F1"/>
    <w:rsid w:val="00BA6F58"/>
    <w:rsid w:val="00BA703E"/>
    <w:rsid w:val="00BA77F3"/>
    <w:rsid w:val="00BB0BEB"/>
    <w:rsid w:val="00BB1229"/>
    <w:rsid w:val="00BB2787"/>
    <w:rsid w:val="00BB529F"/>
    <w:rsid w:val="00BB74F0"/>
    <w:rsid w:val="00BC070E"/>
    <w:rsid w:val="00BC1C0A"/>
    <w:rsid w:val="00BC4A21"/>
    <w:rsid w:val="00BC5090"/>
    <w:rsid w:val="00BC545C"/>
    <w:rsid w:val="00BC7865"/>
    <w:rsid w:val="00BD021D"/>
    <w:rsid w:val="00BD0702"/>
    <w:rsid w:val="00BD0817"/>
    <w:rsid w:val="00BD1AEA"/>
    <w:rsid w:val="00BD27FC"/>
    <w:rsid w:val="00BD2900"/>
    <w:rsid w:val="00BD2AEC"/>
    <w:rsid w:val="00BD2DA4"/>
    <w:rsid w:val="00BD2DBF"/>
    <w:rsid w:val="00BD3431"/>
    <w:rsid w:val="00BD54D9"/>
    <w:rsid w:val="00BD6B6C"/>
    <w:rsid w:val="00BD79FD"/>
    <w:rsid w:val="00BE13D2"/>
    <w:rsid w:val="00BE1B0E"/>
    <w:rsid w:val="00BE31CD"/>
    <w:rsid w:val="00BE5A5B"/>
    <w:rsid w:val="00BE5ED3"/>
    <w:rsid w:val="00BF0090"/>
    <w:rsid w:val="00BF0111"/>
    <w:rsid w:val="00BF255E"/>
    <w:rsid w:val="00BF29E0"/>
    <w:rsid w:val="00C00F3B"/>
    <w:rsid w:val="00C03ADF"/>
    <w:rsid w:val="00C042A6"/>
    <w:rsid w:val="00C04411"/>
    <w:rsid w:val="00C04D82"/>
    <w:rsid w:val="00C04E72"/>
    <w:rsid w:val="00C076FE"/>
    <w:rsid w:val="00C101CE"/>
    <w:rsid w:val="00C134DD"/>
    <w:rsid w:val="00C13E7F"/>
    <w:rsid w:val="00C14273"/>
    <w:rsid w:val="00C1644C"/>
    <w:rsid w:val="00C16B6B"/>
    <w:rsid w:val="00C16BF5"/>
    <w:rsid w:val="00C1745D"/>
    <w:rsid w:val="00C17CF6"/>
    <w:rsid w:val="00C22120"/>
    <w:rsid w:val="00C227BD"/>
    <w:rsid w:val="00C2307A"/>
    <w:rsid w:val="00C24143"/>
    <w:rsid w:val="00C24B78"/>
    <w:rsid w:val="00C2531F"/>
    <w:rsid w:val="00C26770"/>
    <w:rsid w:val="00C26A7D"/>
    <w:rsid w:val="00C271B6"/>
    <w:rsid w:val="00C27B6B"/>
    <w:rsid w:val="00C30068"/>
    <w:rsid w:val="00C3053D"/>
    <w:rsid w:val="00C30FF0"/>
    <w:rsid w:val="00C31405"/>
    <w:rsid w:val="00C31C4C"/>
    <w:rsid w:val="00C31DDC"/>
    <w:rsid w:val="00C334D2"/>
    <w:rsid w:val="00C35F79"/>
    <w:rsid w:val="00C36B09"/>
    <w:rsid w:val="00C37779"/>
    <w:rsid w:val="00C40E59"/>
    <w:rsid w:val="00C428B1"/>
    <w:rsid w:val="00C42A59"/>
    <w:rsid w:val="00C43B93"/>
    <w:rsid w:val="00C460DF"/>
    <w:rsid w:val="00C4639B"/>
    <w:rsid w:val="00C47AC5"/>
    <w:rsid w:val="00C53CC1"/>
    <w:rsid w:val="00C5427B"/>
    <w:rsid w:val="00C550C7"/>
    <w:rsid w:val="00C60514"/>
    <w:rsid w:val="00C60E86"/>
    <w:rsid w:val="00C627DE"/>
    <w:rsid w:val="00C62CB0"/>
    <w:rsid w:val="00C62FB9"/>
    <w:rsid w:val="00C63C5E"/>
    <w:rsid w:val="00C64E6D"/>
    <w:rsid w:val="00C6726C"/>
    <w:rsid w:val="00C710A7"/>
    <w:rsid w:val="00C712D7"/>
    <w:rsid w:val="00C73933"/>
    <w:rsid w:val="00C750DC"/>
    <w:rsid w:val="00C7604C"/>
    <w:rsid w:val="00C76628"/>
    <w:rsid w:val="00C76837"/>
    <w:rsid w:val="00C76CFC"/>
    <w:rsid w:val="00C77BEE"/>
    <w:rsid w:val="00C77E05"/>
    <w:rsid w:val="00C810A4"/>
    <w:rsid w:val="00C81F6D"/>
    <w:rsid w:val="00C82919"/>
    <w:rsid w:val="00C82A0A"/>
    <w:rsid w:val="00C83D7F"/>
    <w:rsid w:val="00C84846"/>
    <w:rsid w:val="00C84A1D"/>
    <w:rsid w:val="00C84F65"/>
    <w:rsid w:val="00C85195"/>
    <w:rsid w:val="00C86237"/>
    <w:rsid w:val="00C8627B"/>
    <w:rsid w:val="00C86793"/>
    <w:rsid w:val="00C87420"/>
    <w:rsid w:val="00C87B45"/>
    <w:rsid w:val="00C910E6"/>
    <w:rsid w:val="00C92661"/>
    <w:rsid w:val="00C92671"/>
    <w:rsid w:val="00C936B7"/>
    <w:rsid w:val="00C945E6"/>
    <w:rsid w:val="00C9568C"/>
    <w:rsid w:val="00C96676"/>
    <w:rsid w:val="00C9699F"/>
    <w:rsid w:val="00C972E9"/>
    <w:rsid w:val="00CA0876"/>
    <w:rsid w:val="00CA0A46"/>
    <w:rsid w:val="00CA0E3F"/>
    <w:rsid w:val="00CA1594"/>
    <w:rsid w:val="00CA1855"/>
    <w:rsid w:val="00CA2827"/>
    <w:rsid w:val="00CA4327"/>
    <w:rsid w:val="00CA557D"/>
    <w:rsid w:val="00CA6714"/>
    <w:rsid w:val="00CA7F15"/>
    <w:rsid w:val="00CB190F"/>
    <w:rsid w:val="00CB38D1"/>
    <w:rsid w:val="00CB5160"/>
    <w:rsid w:val="00CB664F"/>
    <w:rsid w:val="00CB7D9C"/>
    <w:rsid w:val="00CC12B9"/>
    <w:rsid w:val="00CC12E4"/>
    <w:rsid w:val="00CC1B8F"/>
    <w:rsid w:val="00CC2337"/>
    <w:rsid w:val="00CC3C07"/>
    <w:rsid w:val="00CC464D"/>
    <w:rsid w:val="00CC616F"/>
    <w:rsid w:val="00CC7D81"/>
    <w:rsid w:val="00CD27B9"/>
    <w:rsid w:val="00CD2D03"/>
    <w:rsid w:val="00CD5C72"/>
    <w:rsid w:val="00CD65ED"/>
    <w:rsid w:val="00CD66F3"/>
    <w:rsid w:val="00CD6E47"/>
    <w:rsid w:val="00CE05A4"/>
    <w:rsid w:val="00CE0CF8"/>
    <w:rsid w:val="00CE1983"/>
    <w:rsid w:val="00CE27EA"/>
    <w:rsid w:val="00CE287E"/>
    <w:rsid w:val="00CE30ED"/>
    <w:rsid w:val="00CE31B9"/>
    <w:rsid w:val="00CE32C2"/>
    <w:rsid w:val="00CE427D"/>
    <w:rsid w:val="00CE4568"/>
    <w:rsid w:val="00CE4610"/>
    <w:rsid w:val="00CE6EAB"/>
    <w:rsid w:val="00CF0D4D"/>
    <w:rsid w:val="00CF4A35"/>
    <w:rsid w:val="00CF58B8"/>
    <w:rsid w:val="00CF5CE9"/>
    <w:rsid w:val="00CF7701"/>
    <w:rsid w:val="00CF7C41"/>
    <w:rsid w:val="00D006B5"/>
    <w:rsid w:val="00D006F7"/>
    <w:rsid w:val="00D01345"/>
    <w:rsid w:val="00D016A1"/>
    <w:rsid w:val="00D03E34"/>
    <w:rsid w:val="00D03E65"/>
    <w:rsid w:val="00D03FB7"/>
    <w:rsid w:val="00D047EF"/>
    <w:rsid w:val="00D0518B"/>
    <w:rsid w:val="00D05A85"/>
    <w:rsid w:val="00D05FE6"/>
    <w:rsid w:val="00D12919"/>
    <w:rsid w:val="00D13461"/>
    <w:rsid w:val="00D13777"/>
    <w:rsid w:val="00D151E2"/>
    <w:rsid w:val="00D15341"/>
    <w:rsid w:val="00D160C2"/>
    <w:rsid w:val="00D16B3D"/>
    <w:rsid w:val="00D17020"/>
    <w:rsid w:val="00D17278"/>
    <w:rsid w:val="00D17DFD"/>
    <w:rsid w:val="00D20C93"/>
    <w:rsid w:val="00D21BB3"/>
    <w:rsid w:val="00D2223C"/>
    <w:rsid w:val="00D22597"/>
    <w:rsid w:val="00D22884"/>
    <w:rsid w:val="00D231D3"/>
    <w:rsid w:val="00D235FA"/>
    <w:rsid w:val="00D23EC5"/>
    <w:rsid w:val="00D25917"/>
    <w:rsid w:val="00D25B74"/>
    <w:rsid w:val="00D25C2C"/>
    <w:rsid w:val="00D2621F"/>
    <w:rsid w:val="00D26244"/>
    <w:rsid w:val="00D2767D"/>
    <w:rsid w:val="00D30E48"/>
    <w:rsid w:val="00D3215D"/>
    <w:rsid w:val="00D3324F"/>
    <w:rsid w:val="00D33A61"/>
    <w:rsid w:val="00D342C1"/>
    <w:rsid w:val="00D368C9"/>
    <w:rsid w:val="00D37B35"/>
    <w:rsid w:val="00D40D32"/>
    <w:rsid w:val="00D4174B"/>
    <w:rsid w:val="00D42353"/>
    <w:rsid w:val="00D42423"/>
    <w:rsid w:val="00D42F32"/>
    <w:rsid w:val="00D43369"/>
    <w:rsid w:val="00D43C94"/>
    <w:rsid w:val="00D43E3B"/>
    <w:rsid w:val="00D44BD3"/>
    <w:rsid w:val="00D4573A"/>
    <w:rsid w:val="00D457F9"/>
    <w:rsid w:val="00D45BA9"/>
    <w:rsid w:val="00D4704E"/>
    <w:rsid w:val="00D47B0B"/>
    <w:rsid w:val="00D507F8"/>
    <w:rsid w:val="00D50B74"/>
    <w:rsid w:val="00D52651"/>
    <w:rsid w:val="00D52D6E"/>
    <w:rsid w:val="00D533AC"/>
    <w:rsid w:val="00D54F0E"/>
    <w:rsid w:val="00D55A0B"/>
    <w:rsid w:val="00D57D27"/>
    <w:rsid w:val="00D6007E"/>
    <w:rsid w:val="00D60373"/>
    <w:rsid w:val="00D6043E"/>
    <w:rsid w:val="00D60E0B"/>
    <w:rsid w:val="00D61A10"/>
    <w:rsid w:val="00D627F4"/>
    <w:rsid w:val="00D63340"/>
    <w:rsid w:val="00D63B5B"/>
    <w:rsid w:val="00D63CD6"/>
    <w:rsid w:val="00D646FA"/>
    <w:rsid w:val="00D65228"/>
    <w:rsid w:val="00D66168"/>
    <w:rsid w:val="00D6686B"/>
    <w:rsid w:val="00D67CBF"/>
    <w:rsid w:val="00D70899"/>
    <w:rsid w:val="00D7113A"/>
    <w:rsid w:val="00D72D2E"/>
    <w:rsid w:val="00D7306A"/>
    <w:rsid w:val="00D738F2"/>
    <w:rsid w:val="00D73A29"/>
    <w:rsid w:val="00D74362"/>
    <w:rsid w:val="00D7553D"/>
    <w:rsid w:val="00D77061"/>
    <w:rsid w:val="00D80844"/>
    <w:rsid w:val="00D8211A"/>
    <w:rsid w:val="00D82432"/>
    <w:rsid w:val="00D825E1"/>
    <w:rsid w:val="00D826FD"/>
    <w:rsid w:val="00D83392"/>
    <w:rsid w:val="00D834EA"/>
    <w:rsid w:val="00D83B66"/>
    <w:rsid w:val="00D83BCC"/>
    <w:rsid w:val="00D85F80"/>
    <w:rsid w:val="00D8612C"/>
    <w:rsid w:val="00D8622B"/>
    <w:rsid w:val="00D87296"/>
    <w:rsid w:val="00D9029F"/>
    <w:rsid w:val="00D902E8"/>
    <w:rsid w:val="00D90CF0"/>
    <w:rsid w:val="00D9198C"/>
    <w:rsid w:val="00D91BB5"/>
    <w:rsid w:val="00D9235D"/>
    <w:rsid w:val="00D93211"/>
    <w:rsid w:val="00D93521"/>
    <w:rsid w:val="00D93719"/>
    <w:rsid w:val="00D942F8"/>
    <w:rsid w:val="00D9467A"/>
    <w:rsid w:val="00D95FD0"/>
    <w:rsid w:val="00D960EC"/>
    <w:rsid w:val="00D9745A"/>
    <w:rsid w:val="00DA0690"/>
    <w:rsid w:val="00DA224D"/>
    <w:rsid w:val="00DA3636"/>
    <w:rsid w:val="00DA3712"/>
    <w:rsid w:val="00DA4A24"/>
    <w:rsid w:val="00DA4A6E"/>
    <w:rsid w:val="00DA4CAD"/>
    <w:rsid w:val="00DA6030"/>
    <w:rsid w:val="00DA70DA"/>
    <w:rsid w:val="00DA72D0"/>
    <w:rsid w:val="00DA7DC1"/>
    <w:rsid w:val="00DB320B"/>
    <w:rsid w:val="00DB34C5"/>
    <w:rsid w:val="00DB4087"/>
    <w:rsid w:val="00DB4B5B"/>
    <w:rsid w:val="00DB6437"/>
    <w:rsid w:val="00DB648A"/>
    <w:rsid w:val="00DB690E"/>
    <w:rsid w:val="00DB6B9B"/>
    <w:rsid w:val="00DB7534"/>
    <w:rsid w:val="00DB7548"/>
    <w:rsid w:val="00DB7CBC"/>
    <w:rsid w:val="00DB7F66"/>
    <w:rsid w:val="00DC09C6"/>
    <w:rsid w:val="00DC686F"/>
    <w:rsid w:val="00DD0C6C"/>
    <w:rsid w:val="00DD2215"/>
    <w:rsid w:val="00DD550E"/>
    <w:rsid w:val="00DD5C25"/>
    <w:rsid w:val="00DD7B33"/>
    <w:rsid w:val="00DD7EA3"/>
    <w:rsid w:val="00DE1E65"/>
    <w:rsid w:val="00DE2DB0"/>
    <w:rsid w:val="00DE4067"/>
    <w:rsid w:val="00DE456E"/>
    <w:rsid w:val="00DE5BD3"/>
    <w:rsid w:val="00DE5F73"/>
    <w:rsid w:val="00DE68C7"/>
    <w:rsid w:val="00DE6C49"/>
    <w:rsid w:val="00DF10F2"/>
    <w:rsid w:val="00DF173F"/>
    <w:rsid w:val="00DF2742"/>
    <w:rsid w:val="00DF2A47"/>
    <w:rsid w:val="00DF3939"/>
    <w:rsid w:val="00DF5ED5"/>
    <w:rsid w:val="00DF6A72"/>
    <w:rsid w:val="00E007AB"/>
    <w:rsid w:val="00E035E7"/>
    <w:rsid w:val="00E038C1"/>
    <w:rsid w:val="00E04C0D"/>
    <w:rsid w:val="00E055B3"/>
    <w:rsid w:val="00E06D7B"/>
    <w:rsid w:val="00E079E1"/>
    <w:rsid w:val="00E11544"/>
    <w:rsid w:val="00E11838"/>
    <w:rsid w:val="00E119D4"/>
    <w:rsid w:val="00E11D4D"/>
    <w:rsid w:val="00E12661"/>
    <w:rsid w:val="00E1296D"/>
    <w:rsid w:val="00E1394D"/>
    <w:rsid w:val="00E1507D"/>
    <w:rsid w:val="00E1612F"/>
    <w:rsid w:val="00E1620D"/>
    <w:rsid w:val="00E17B8B"/>
    <w:rsid w:val="00E17CF3"/>
    <w:rsid w:val="00E21138"/>
    <w:rsid w:val="00E232D8"/>
    <w:rsid w:val="00E237F0"/>
    <w:rsid w:val="00E2482F"/>
    <w:rsid w:val="00E260A4"/>
    <w:rsid w:val="00E27F2C"/>
    <w:rsid w:val="00E30088"/>
    <w:rsid w:val="00E33749"/>
    <w:rsid w:val="00E33D46"/>
    <w:rsid w:val="00E341AE"/>
    <w:rsid w:val="00E35964"/>
    <w:rsid w:val="00E3665D"/>
    <w:rsid w:val="00E41EB0"/>
    <w:rsid w:val="00E42A7D"/>
    <w:rsid w:val="00E43E4C"/>
    <w:rsid w:val="00E44583"/>
    <w:rsid w:val="00E46125"/>
    <w:rsid w:val="00E475D5"/>
    <w:rsid w:val="00E53277"/>
    <w:rsid w:val="00E5354E"/>
    <w:rsid w:val="00E53865"/>
    <w:rsid w:val="00E5451C"/>
    <w:rsid w:val="00E55706"/>
    <w:rsid w:val="00E55EC2"/>
    <w:rsid w:val="00E60411"/>
    <w:rsid w:val="00E62432"/>
    <w:rsid w:val="00E6449D"/>
    <w:rsid w:val="00E645C2"/>
    <w:rsid w:val="00E64EA4"/>
    <w:rsid w:val="00E67D50"/>
    <w:rsid w:val="00E7119A"/>
    <w:rsid w:val="00E731E0"/>
    <w:rsid w:val="00E739AC"/>
    <w:rsid w:val="00E73A13"/>
    <w:rsid w:val="00E74FB6"/>
    <w:rsid w:val="00E75AA7"/>
    <w:rsid w:val="00E76BE8"/>
    <w:rsid w:val="00E77118"/>
    <w:rsid w:val="00E805A2"/>
    <w:rsid w:val="00E81F9A"/>
    <w:rsid w:val="00E82763"/>
    <w:rsid w:val="00E838B1"/>
    <w:rsid w:val="00E85CA7"/>
    <w:rsid w:val="00E86295"/>
    <w:rsid w:val="00E87AED"/>
    <w:rsid w:val="00E87F39"/>
    <w:rsid w:val="00E906DE"/>
    <w:rsid w:val="00E91641"/>
    <w:rsid w:val="00E916DD"/>
    <w:rsid w:val="00E91D07"/>
    <w:rsid w:val="00E91D71"/>
    <w:rsid w:val="00E92A96"/>
    <w:rsid w:val="00E93B5B"/>
    <w:rsid w:val="00E93D9E"/>
    <w:rsid w:val="00E943D2"/>
    <w:rsid w:val="00E94B18"/>
    <w:rsid w:val="00E959EE"/>
    <w:rsid w:val="00EA0110"/>
    <w:rsid w:val="00EA092C"/>
    <w:rsid w:val="00EA0B75"/>
    <w:rsid w:val="00EA1959"/>
    <w:rsid w:val="00EA1987"/>
    <w:rsid w:val="00EA1EE8"/>
    <w:rsid w:val="00EA2ACE"/>
    <w:rsid w:val="00EA3188"/>
    <w:rsid w:val="00EA3C18"/>
    <w:rsid w:val="00EA44AB"/>
    <w:rsid w:val="00EA4B74"/>
    <w:rsid w:val="00EA5147"/>
    <w:rsid w:val="00EA5FB8"/>
    <w:rsid w:val="00EA6598"/>
    <w:rsid w:val="00EA7135"/>
    <w:rsid w:val="00EB0497"/>
    <w:rsid w:val="00EB0D58"/>
    <w:rsid w:val="00EB23FE"/>
    <w:rsid w:val="00EB2BA9"/>
    <w:rsid w:val="00EB2E2D"/>
    <w:rsid w:val="00EB36EA"/>
    <w:rsid w:val="00EB3FB6"/>
    <w:rsid w:val="00EB44E0"/>
    <w:rsid w:val="00EB50B5"/>
    <w:rsid w:val="00EB69B7"/>
    <w:rsid w:val="00EB7A2E"/>
    <w:rsid w:val="00EC08EA"/>
    <w:rsid w:val="00EC3029"/>
    <w:rsid w:val="00EC339A"/>
    <w:rsid w:val="00EC5230"/>
    <w:rsid w:val="00EC575E"/>
    <w:rsid w:val="00EC63A9"/>
    <w:rsid w:val="00EC74FF"/>
    <w:rsid w:val="00ED0294"/>
    <w:rsid w:val="00ED0CEC"/>
    <w:rsid w:val="00ED0F54"/>
    <w:rsid w:val="00ED358B"/>
    <w:rsid w:val="00ED35E9"/>
    <w:rsid w:val="00ED4045"/>
    <w:rsid w:val="00ED4212"/>
    <w:rsid w:val="00ED5138"/>
    <w:rsid w:val="00ED561D"/>
    <w:rsid w:val="00ED5800"/>
    <w:rsid w:val="00ED5CA2"/>
    <w:rsid w:val="00ED6875"/>
    <w:rsid w:val="00ED68A4"/>
    <w:rsid w:val="00ED7AC8"/>
    <w:rsid w:val="00EE22EB"/>
    <w:rsid w:val="00EE242C"/>
    <w:rsid w:val="00EE4002"/>
    <w:rsid w:val="00EE4597"/>
    <w:rsid w:val="00EE5BD5"/>
    <w:rsid w:val="00EE619E"/>
    <w:rsid w:val="00EF0D2D"/>
    <w:rsid w:val="00EF1737"/>
    <w:rsid w:val="00EF368C"/>
    <w:rsid w:val="00EF4012"/>
    <w:rsid w:val="00EF5A1E"/>
    <w:rsid w:val="00EF720E"/>
    <w:rsid w:val="00EF7232"/>
    <w:rsid w:val="00F00373"/>
    <w:rsid w:val="00F010CF"/>
    <w:rsid w:val="00F01209"/>
    <w:rsid w:val="00F0305C"/>
    <w:rsid w:val="00F04238"/>
    <w:rsid w:val="00F066A6"/>
    <w:rsid w:val="00F078DF"/>
    <w:rsid w:val="00F103F5"/>
    <w:rsid w:val="00F10610"/>
    <w:rsid w:val="00F116E8"/>
    <w:rsid w:val="00F12446"/>
    <w:rsid w:val="00F14152"/>
    <w:rsid w:val="00F14D16"/>
    <w:rsid w:val="00F14E8B"/>
    <w:rsid w:val="00F1500C"/>
    <w:rsid w:val="00F15E6A"/>
    <w:rsid w:val="00F1616E"/>
    <w:rsid w:val="00F1616F"/>
    <w:rsid w:val="00F16C07"/>
    <w:rsid w:val="00F20425"/>
    <w:rsid w:val="00F20689"/>
    <w:rsid w:val="00F209F8"/>
    <w:rsid w:val="00F20C35"/>
    <w:rsid w:val="00F217F0"/>
    <w:rsid w:val="00F21B45"/>
    <w:rsid w:val="00F227A7"/>
    <w:rsid w:val="00F23427"/>
    <w:rsid w:val="00F2435B"/>
    <w:rsid w:val="00F261A2"/>
    <w:rsid w:val="00F26217"/>
    <w:rsid w:val="00F31857"/>
    <w:rsid w:val="00F3265D"/>
    <w:rsid w:val="00F33029"/>
    <w:rsid w:val="00F35034"/>
    <w:rsid w:val="00F3548D"/>
    <w:rsid w:val="00F40B83"/>
    <w:rsid w:val="00F40DD7"/>
    <w:rsid w:val="00F43074"/>
    <w:rsid w:val="00F436C4"/>
    <w:rsid w:val="00F437D1"/>
    <w:rsid w:val="00F438EA"/>
    <w:rsid w:val="00F439F6"/>
    <w:rsid w:val="00F44918"/>
    <w:rsid w:val="00F45943"/>
    <w:rsid w:val="00F461DB"/>
    <w:rsid w:val="00F46444"/>
    <w:rsid w:val="00F47683"/>
    <w:rsid w:val="00F5034C"/>
    <w:rsid w:val="00F5325A"/>
    <w:rsid w:val="00F55ED2"/>
    <w:rsid w:val="00F56036"/>
    <w:rsid w:val="00F56B0F"/>
    <w:rsid w:val="00F616EC"/>
    <w:rsid w:val="00F63552"/>
    <w:rsid w:val="00F638BF"/>
    <w:rsid w:val="00F638FB"/>
    <w:rsid w:val="00F64F46"/>
    <w:rsid w:val="00F67C3D"/>
    <w:rsid w:val="00F67DE7"/>
    <w:rsid w:val="00F71B39"/>
    <w:rsid w:val="00F72245"/>
    <w:rsid w:val="00F72344"/>
    <w:rsid w:val="00F72604"/>
    <w:rsid w:val="00F762CC"/>
    <w:rsid w:val="00F771E6"/>
    <w:rsid w:val="00F7757E"/>
    <w:rsid w:val="00F8159B"/>
    <w:rsid w:val="00F82BCF"/>
    <w:rsid w:val="00F8313C"/>
    <w:rsid w:val="00F90CD6"/>
    <w:rsid w:val="00F91C8F"/>
    <w:rsid w:val="00F92F3D"/>
    <w:rsid w:val="00F93B12"/>
    <w:rsid w:val="00F946D4"/>
    <w:rsid w:val="00F965D2"/>
    <w:rsid w:val="00FA186E"/>
    <w:rsid w:val="00FA321F"/>
    <w:rsid w:val="00FA4211"/>
    <w:rsid w:val="00FA6041"/>
    <w:rsid w:val="00FA64DD"/>
    <w:rsid w:val="00FA66A8"/>
    <w:rsid w:val="00FA68E2"/>
    <w:rsid w:val="00FB0D3C"/>
    <w:rsid w:val="00FB0FEE"/>
    <w:rsid w:val="00FB1526"/>
    <w:rsid w:val="00FB216C"/>
    <w:rsid w:val="00FB26A4"/>
    <w:rsid w:val="00FB44AF"/>
    <w:rsid w:val="00FB4650"/>
    <w:rsid w:val="00FC2492"/>
    <w:rsid w:val="00FC25CB"/>
    <w:rsid w:val="00FC3EEF"/>
    <w:rsid w:val="00FC4647"/>
    <w:rsid w:val="00FC49DD"/>
    <w:rsid w:val="00FC4AC5"/>
    <w:rsid w:val="00FC57EE"/>
    <w:rsid w:val="00FC6833"/>
    <w:rsid w:val="00FC6A31"/>
    <w:rsid w:val="00FC74D6"/>
    <w:rsid w:val="00FD0643"/>
    <w:rsid w:val="00FD10F0"/>
    <w:rsid w:val="00FD1124"/>
    <w:rsid w:val="00FD1F8F"/>
    <w:rsid w:val="00FD2910"/>
    <w:rsid w:val="00FD36CF"/>
    <w:rsid w:val="00FD6643"/>
    <w:rsid w:val="00FD7F78"/>
    <w:rsid w:val="00FE0776"/>
    <w:rsid w:val="00FE0C42"/>
    <w:rsid w:val="00FE10E3"/>
    <w:rsid w:val="00FE1BB8"/>
    <w:rsid w:val="00FE2DB6"/>
    <w:rsid w:val="00FE41CB"/>
    <w:rsid w:val="00FE4463"/>
    <w:rsid w:val="00FE4503"/>
    <w:rsid w:val="00FE5E5B"/>
    <w:rsid w:val="00FE685C"/>
    <w:rsid w:val="00FE730F"/>
    <w:rsid w:val="00FE73C2"/>
    <w:rsid w:val="00FE7458"/>
    <w:rsid w:val="00FF0315"/>
    <w:rsid w:val="00FF1E88"/>
    <w:rsid w:val="00FF1FA2"/>
    <w:rsid w:val="00FF3292"/>
    <w:rsid w:val="00FF3BA2"/>
    <w:rsid w:val="00FF5EC1"/>
    <w:rsid w:val="00FF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2b2b2,#ddd"/>
    </o:shapedefaults>
    <o:shapelayout v:ext="edit">
      <o:idmap v:ext="edit" data="1"/>
    </o:shapelayout>
  </w:shapeDefaults>
  <w:decimalSymbol w:val=","/>
  <w:listSeparator w:val=";"/>
  <w14:docId w14:val="14E90139"/>
  <w15:chartTrackingRefBased/>
  <w15:docId w15:val="{8F2E1474-FFC7-480F-8189-9086A36D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B57"/>
    <w:pPr>
      <w:jc w:val="both"/>
    </w:pPr>
    <w:rPr>
      <w:rFonts w:asciiTheme="minorHAnsi" w:hAnsiTheme="minorHAnsi" w:cstheme="minorHAnsi"/>
      <w:sz w:val="22"/>
      <w:szCs w:val="22"/>
    </w:rPr>
  </w:style>
  <w:style w:type="paragraph" w:styleId="Ttulo1">
    <w:name w:val="heading 1"/>
    <w:basedOn w:val="Normal"/>
    <w:next w:val="Normal"/>
    <w:qFormat/>
    <w:rsid w:val="00522B09"/>
    <w:pPr>
      <w:numPr>
        <w:numId w:val="1"/>
      </w:numPr>
      <w:pBdr>
        <w:top w:val="single" w:sz="4" w:space="1" w:color="auto"/>
        <w:left w:val="single" w:sz="4" w:space="4" w:color="auto"/>
        <w:bottom w:val="single" w:sz="4" w:space="1" w:color="auto"/>
        <w:right w:val="single" w:sz="4" w:space="4" w:color="auto"/>
      </w:pBdr>
      <w:shd w:val="clear" w:color="auto" w:fill="FFC000"/>
      <w:autoSpaceDE w:val="0"/>
      <w:autoSpaceDN w:val="0"/>
      <w:adjustRightInd w:val="0"/>
      <w:spacing w:before="360" w:after="240"/>
      <w:ind w:left="431" w:hanging="431"/>
      <w:outlineLvl w:val="0"/>
    </w:pPr>
    <w:rPr>
      <w:b/>
      <w:color w:val="000000"/>
    </w:rPr>
  </w:style>
  <w:style w:type="paragraph" w:styleId="Ttulo2">
    <w:name w:val="heading 2"/>
    <w:basedOn w:val="Normal"/>
    <w:next w:val="Normal"/>
    <w:link w:val="Ttulo2Car"/>
    <w:unhideWhenUsed/>
    <w:qFormat/>
    <w:rsid w:val="00522B09"/>
    <w:pPr>
      <w:keepNext/>
      <w:keepLines/>
      <w:numPr>
        <w:ilvl w:val="1"/>
        <w:numId w:val="1"/>
      </w:numPr>
      <w:pBdr>
        <w:top w:val="single" w:sz="4" w:space="1" w:color="auto"/>
        <w:left w:val="single" w:sz="4" w:space="4" w:color="auto"/>
        <w:bottom w:val="single" w:sz="4" w:space="1" w:color="auto"/>
        <w:right w:val="single" w:sz="4" w:space="4" w:color="auto"/>
      </w:pBdr>
      <w:shd w:val="clear" w:color="auto" w:fill="DEEAF6" w:themeFill="accent1" w:themeFillTint="33"/>
      <w:spacing w:before="360" w:after="240"/>
      <w:ind w:left="578" w:hanging="578"/>
      <w:outlineLvl w:val="1"/>
    </w:pPr>
    <w:rPr>
      <w:rFonts w:eastAsiaTheme="majorEastAsia"/>
      <w:b/>
    </w:rPr>
  </w:style>
  <w:style w:type="paragraph" w:styleId="Ttulo3">
    <w:name w:val="heading 3"/>
    <w:basedOn w:val="Normal"/>
    <w:next w:val="Normal"/>
    <w:qFormat/>
    <w:rsid w:val="00522B09"/>
    <w:pPr>
      <w:keepNext/>
      <w:numPr>
        <w:ilvl w:val="2"/>
        <w:numId w:val="1"/>
      </w:numPr>
      <w:pBdr>
        <w:top w:val="single" w:sz="4" w:space="1" w:color="auto"/>
        <w:left w:val="single" w:sz="4" w:space="4" w:color="auto"/>
        <w:bottom w:val="single" w:sz="4" w:space="1" w:color="auto"/>
        <w:right w:val="single" w:sz="4" w:space="4" w:color="auto"/>
      </w:pBdr>
      <w:shd w:val="clear" w:color="auto" w:fill="E2EFD9" w:themeFill="accent6" w:themeFillTint="33"/>
      <w:spacing w:before="360" w:after="240"/>
      <w:outlineLvl w:val="2"/>
    </w:pPr>
    <w:rPr>
      <w:b/>
      <w:bCs/>
    </w:rPr>
  </w:style>
  <w:style w:type="paragraph" w:styleId="Ttulo4">
    <w:name w:val="heading 4"/>
    <w:basedOn w:val="Normal"/>
    <w:next w:val="Normal"/>
    <w:qFormat/>
    <w:rsid w:val="00522B09"/>
    <w:pPr>
      <w:keepNext/>
      <w:numPr>
        <w:ilvl w:val="3"/>
        <w:numId w:val="1"/>
      </w:numPr>
      <w:pBdr>
        <w:top w:val="single" w:sz="4" w:space="1" w:color="auto"/>
        <w:left w:val="single" w:sz="4" w:space="4" w:color="auto"/>
        <w:bottom w:val="single" w:sz="4" w:space="1" w:color="auto"/>
        <w:right w:val="single" w:sz="4" w:space="4" w:color="auto"/>
      </w:pBdr>
      <w:shd w:val="clear" w:color="auto" w:fill="FDCBD2"/>
      <w:spacing w:before="360" w:after="240"/>
      <w:ind w:left="862" w:hanging="862"/>
      <w:outlineLvl w:val="3"/>
    </w:pPr>
    <w:rPr>
      <w:b/>
      <w:bCs/>
    </w:rPr>
  </w:style>
  <w:style w:type="paragraph" w:styleId="Ttulo5">
    <w:name w:val="heading 5"/>
    <w:basedOn w:val="Normal"/>
    <w:next w:val="Normal"/>
    <w:link w:val="Ttulo5Car"/>
    <w:semiHidden/>
    <w:unhideWhenUsed/>
    <w:qFormat/>
    <w:rsid w:val="007210C8"/>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7210C8"/>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qFormat/>
    <w:rsid w:val="003B623A"/>
    <w:pPr>
      <w:keepNext/>
      <w:numPr>
        <w:ilvl w:val="6"/>
        <w:numId w:val="1"/>
      </w:numPr>
      <w:jc w:val="center"/>
      <w:outlineLvl w:val="6"/>
    </w:pPr>
    <w:rPr>
      <w:rFonts w:ascii="Arial" w:hAnsi="Arial"/>
      <w:b/>
      <w:sz w:val="28"/>
      <w:szCs w:val="20"/>
      <w:lang w:val="es-ES_tradnl"/>
    </w:rPr>
  </w:style>
  <w:style w:type="paragraph" w:styleId="Ttulo8">
    <w:name w:val="heading 8"/>
    <w:basedOn w:val="Normal"/>
    <w:next w:val="Normal"/>
    <w:link w:val="Ttulo8Car"/>
    <w:semiHidden/>
    <w:unhideWhenUsed/>
    <w:qFormat/>
    <w:rsid w:val="007210C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7210C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7">
    <w:name w:val="Pa7"/>
    <w:basedOn w:val="Normal"/>
    <w:next w:val="Normal"/>
    <w:rsid w:val="007858AC"/>
    <w:pPr>
      <w:autoSpaceDE w:val="0"/>
      <w:autoSpaceDN w:val="0"/>
      <w:adjustRightInd w:val="0"/>
      <w:spacing w:after="40" w:line="181" w:lineRule="atLeast"/>
    </w:pPr>
    <w:rPr>
      <w:rFonts w:ascii="Arial" w:hAnsi="Arial"/>
    </w:rPr>
  </w:style>
  <w:style w:type="paragraph" w:styleId="Textoindependiente">
    <w:name w:val="Body Text"/>
    <w:basedOn w:val="Normal"/>
    <w:link w:val="TextoindependienteCar"/>
    <w:rsid w:val="003B623A"/>
    <w:pPr>
      <w:tabs>
        <w:tab w:val="left" w:pos="709"/>
      </w:tabs>
      <w:spacing w:after="120"/>
    </w:pPr>
    <w:rPr>
      <w:rFonts w:ascii="Arial" w:hAnsi="Arial"/>
      <w:sz w:val="20"/>
      <w:szCs w:val="20"/>
    </w:rPr>
  </w:style>
  <w:style w:type="paragraph" w:customStyle="1" w:styleId="Pa5">
    <w:name w:val="Pa5"/>
    <w:basedOn w:val="Normal"/>
    <w:next w:val="Normal"/>
    <w:rsid w:val="00302E54"/>
    <w:pPr>
      <w:autoSpaceDE w:val="0"/>
      <w:autoSpaceDN w:val="0"/>
      <w:adjustRightInd w:val="0"/>
      <w:spacing w:after="40" w:line="181" w:lineRule="atLeast"/>
    </w:pPr>
    <w:rPr>
      <w:rFonts w:ascii="Arial" w:hAnsi="Arial"/>
    </w:rPr>
  </w:style>
  <w:style w:type="paragraph" w:styleId="Textoindependiente2">
    <w:name w:val="Body Text 2"/>
    <w:basedOn w:val="Normal"/>
    <w:rsid w:val="00CC2337"/>
    <w:pPr>
      <w:spacing w:after="120" w:line="480" w:lineRule="auto"/>
    </w:pPr>
  </w:style>
  <w:style w:type="paragraph" w:styleId="Puesto">
    <w:name w:val="Title"/>
    <w:basedOn w:val="Normal"/>
    <w:qFormat/>
    <w:rsid w:val="0036490A"/>
    <w:pPr>
      <w:jc w:val="center"/>
    </w:pPr>
    <w:rPr>
      <w:b/>
      <w:sz w:val="20"/>
      <w:szCs w:val="20"/>
      <w:lang w:val="es-ES_tradnl"/>
    </w:rPr>
  </w:style>
  <w:style w:type="table" w:styleId="Tablaconcuadrcula">
    <w:name w:val="Table Grid"/>
    <w:basedOn w:val="Tablanormal"/>
    <w:rsid w:val="00146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C1D"/>
    <w:pPr>
      <w:autoSpaceDE w:val="0"/>
      <w:autoSpaceDN w:val="0"/>
      <w:adjustRightInd w:val="0"/>
    </w:pPr>
    <w:rPr>
      <w:rFonts w:ascii="Arial" w:hAnsi="Arial" w:cs="Arial"/>
      <w:color w:val="000000"/>
      <w:sz w:val="24"/>
      <w:szCs w:val="24"/>
    </w:rPr>
  </w:style>
  <w:style w:type="paragraph" w:styleId="Encabezado">
    <w:name w:val="header"/>
    <w:basedOn w:val="Normal"/>
    <w:link w:val="EncabezadoCar"/>
    <w:uiPriority w:val="99"/>
    <w:rsid w:val="007E4BF8"/>
    <w:pPr>
      <w:tabs>
        <w:tab w:val="center" w:pos="4252"/>
        <w:tab w:val="right" w:pos="8504"/>
      </w:tabs>
    </w:pPr>
  </w:style>
  <w:style w:type="paragraph" w:styleId="Piedepgina">
    <w:name w:val="footer"/>
    <w:basedOn w:val="Normal"/>
    <w:link w:val="PiedepginaCar"/>
    <w:uiPriority w:val="99"/>
    <w:rsid w:val="007E4BF8"/>
    <w:pPr>
      <w:tabs>
        <w:tab w:val="center" w:pos="4252"/>
        <w:tab w:val="right" w:pos="8504"/>
      </w:tabs>
    </w:pPr>
  </w:style>
  <w:style w:type="character" w:customStyle="1" w:styleId="EncabezadoCar">
    <w:name w:val="Encabezado Car"/>
    <w:link w:val="Encabezado"/>
    <w:uiPriority w:val="99"/>
    <w:rsid w:val="00F72245"/>
    <w:rPr>
      <w:sz w:val="24"/>
      <w:szCs w:val="24"/>
    </w:rPr>
  </w:style>
  <w:style w:type="paragraph" w:styleId="Prrafodelista">
    <w:name w:val="List Paragraph"/>
    <w:aliases w:val="List,Resume Title,Dot pt,No Spacing1,List Paragraph Char Char Char,Indicator Text,Numbered Para 1,List Paragraph1,Bullet Points,MAIN CONTENT,List Paragraph12,List Paragraph11,OBC Bullet,F5 List Paragraph,Colorful List - Accent 11,Bullet"/>
    <w:basedOn w:val="Normal"/>
    <w:link w:val="PrrafodelistaCar"/>
    <w:uiPriority w:val="34"/>
    <w:qFormat/>
    <w:rsid w:val="00745E77"/>
    <w:pPr>
      <w:ind w:left="720"/>
      <w:contextualSpacing/>
    </w:pPr>
  </w:style>
  <w:style w:type="paragraph" w:styleId="Textonotapie">
    <w:name w:val="footnote text"/>
    <w:basedOn w:val="Normal"/>
    <w:link w:val="TextonotapieCar"/>
    <w:uiPriority w:val="99"/>
    <w:rsid w:val="00A81E59"/>
    <w:rPr>
      <w:sz w:val="20"/>
    </w:rPr>
  </w:style>
  <w:style w:type="character" w:customStyle="1" w:styleId="TextonotapieCar">
    <w:name w:val="Texto nota pie Car"/>
    <w:basedOn w:val="Fuentedeprrafopredeter"/>
    <w:link w:val="Textonotapie"/>
    <w:uiPriority w:val="99"/>
    <w:rsid w:val="00A81E59"/>
    <w:rPr>
      <w:szCs w:val="24"/>
    </w:rPr>
  </w:style>
  <w:style w:type="character" w:styleId="Refdenotaalpie">
    <w:name w:val="footnote reference"/>
    <w:basedOn w:val="Fuentedeprrafopredeter"/>
    <w:rsid w:val="00A81E59"/>
    <w:rPr>
      <w:rFonts w:cs="Times New Roman"/>
      <w:vertAlign w:val="superscript"/>
    </w:rPr>
  </w:style>
  <w:style w:type="character" w:customStyle="1" w:styleId="PrrafodelistaCar">
    <w:name w:val="Párrafo de lista Car"/>
    <w:aliases w:val="List Car,Resume Title Car,Dot pt Car,No Spacing1 Car,List Paragraph Char Char Char Car,Indicator Text Car,Numbered Para 1 Car,List Paragraph1 Car,Bullet Points Car,MAIN CONTENT Car,List Paragraph12 Car,List Paragraph11 Car"/>
    <w:basedOn w:val="Fuentedeprrafopredeter"/>
    <w:link w:val="Prrafodelista"/>
    <w:uiPriority w:val="34"/>
    <w:qFormat/>
    <w:locked/>
    <w:rsid w:val="00A81E59"/>
    <w:rPr>
      <w:sz w:val="24"/>
      <w:szCs w:val="24"/>
    </w:rPr>
  </w:style>
  <w:style w:type="character" w:customStyle="1" w:styleId="PiedepginaCar">
    <w:name w:val="Pie de página Car"/>
    <w:basedOn w:val="Fuentedeprrafopredeter"/>
    <w:link w:val="Piedepgina"/>
    <w:uiPriority w:val="99"/>
    <w:rsid w:val="00E76BE8"/>
    <w:rPr>
      <w:sz w:val="24"/>
      <w:szCs w:val="24"/>
    </w:rPr>
  </w:style>
  <w:style w:type="character" w:styleId="Textodelmarcadordeposicin">
    <w:name w:val="Placeholder Text"/>
    <w:basedOn w:val="Fuentedeprrafopredeter"/>
    <w:uiPriority w:val="99"/>
    <w:semiHidden/>
    <w:rsid w:val="000B1B2B"/>
    <w:rPr>
      <w:color w:val="808080"/>
    </w:rPr>
  </w:style>
  <w:style w:type="character" w:styleId="Hipervnculo">
    <w:name w:val="Hyperlink"/>
    <w:basedOn w:val="Fuentedeprrafopredeter"/>
    <w:rsid w:val="0083045F"/>
    <w:rPr>
      <w:color w:val="0563C1" w:themeColor="hyperlink"/>
      <w:u w:val="single"/>
    </w:rPr>
  </w:style>
  <w:style w:type="character" w:customStyle="1" w:styleId="Ttulo2Car">
    <w:name w:val="Título 2 Car"/>
    <w:basedOn w:val="Fuentedeprrafopredeter"/>
    <w:link w:val="Ttulo2"/>
    <w:rsid w:val="00522B09"/>
    <w:rPr>
      <w:rFonts w:asciiTheme="minorHAnsi" w:eastAsiaTheme="majorEastAsia" w:hAnsiTheme="minorHAnsi" w:cstheme="minorHAnsi"/>
      <w:b/>
      <w:sz w:val="22"/>
      <w:szCs w:val="22"/>
      <w:shd w:val="clear" w:color="auto" w:fill="DEEAF6" w:themeFill="accent1" w:themeFillTint="33"/>
    </w:rPr>
  </w:style>
  <w:style w:type="character" w:styleId="Textoennegrita">
    <w:name w:val="Strong"/>
    <w:basedOn w:val="Fuentedeprrafopredeter"/>
    <w:uiPriority w:val="22"/>
    <w:qFormat/>
    <w:rsid w:val="00700768"/>
    <w:rPr>
      <w:b/>
      <w:bCs/>
    </w:rPr>
  </w:style>
  <w:style w:type="character" w:styleId="Hipervnculovisitado">
    <w:name w:val="FollowedHyperlink"/>
    <w:basedOn w:val="Fuentedeprrafopredeter"/>
    <w:rsid w:val="00E7119A"/>
    <w:rPr>
      <w:color w:val="954F72" w:themeColor="followedHyperlink"/>
      <w:u w:val="single"/>
    </w:rPr>
  </w:style>
  <w:style w:type="paragraph" w:customStyle="1" w:styleId="parrafo">
    <w:name w:val="parrafo"/>
    <w:basedOn w:val="Normal"/>
    <w:rsid w:val="00622983"/>
    <w:pPr>
      <w:spacing w:before="100" w:beforeAutospacing="1" w:after="100" w:afterAutospacing="1"/>
    </w:pPr>
  </w:style>
  <w:style w:type="paragraph" w:customStyle="1" w:styleId="parrafo2">
    <w:name w:val="parrafo_2"/>
    <w:basedOn w:val="Normal"/>
    <w:rsid w:val="00622983"/>
    <w:pPr>
      <w:spacing w:before="100" w:beforeAutospacing="1" w:after="100" w:afterAutospacing="1"/>
    </w:pPr>
  </w:style>
  <w:style w:type="paragraph" w:styleId="NormalWeb">
    <w:name w:val="Normal (Web)"/>
    <w:basedOn w:val="Normal"/>
    <w:uiPriority w:val="99"/>
    <w:unhideWhenUsed/>
    <w:rsid w:val="00BA31CB"/>
    <w:pPr>
      <w:spacing w:before="100" w:beforeAutospacing="1" w:after="142" w:line="288" w:lineRule="auto"/>
    </w:pPr>
    <w:rPr>
      <w:color w:val="000000"/>
    </w:rPr>
  </w:style>
  <w:style w:type="character" w:styleId="Refdecomentario">
    <w:name w:val="annotation reference"/>
    <w:basedOn w:val="Fuentedeprrafopredeter"/>
    <w:rsid w:val="007A7D00"/>
    <w:rPr>
      <w:sz w:val="16"/>
      <w:szCs w:val="16"/>
    </w:rPr>
  </w:style>
  <w:style w:type="paragraph" w:styleId="Textocomentario">
    <w:name w:val="annotation text"/>
    <w:basedOn w:val="Normal"/>
    <w:link w:val="TextocomentarioCar"/>
    <w:rsid w:val="007A7D00"/>
    <w:rPr>
      <w:sz w:val="20"/>
      <w:szCs w:val="20"/>
    </w:rPr>
  </w:style>
  <w:style w:type="character" w:customStyle="1" w:styleId="TextocomentarioCar">
    <w:name w:val="Texto comentario Car"/>
    <w:basedOn w:val="Fuentedeprrafopredeter"/>
    <w:link w:val="Textocomentario"/>
    <w:rsid w:val="007A7D00"/>
  </w:style>
  <w:style w:type="paragraph" w:styleId="Asuntodelcomentario">
    <w:name w:val="annotation subject"/>
    <w:basedOn w:val="Textocomentario"/>
    <w:next w:val="Textocomentario"/>
    <w:link w:val="AsuntodelcomentarioCar"/>
    <w:rsid w:val="007A7D00"/>
    <w:rPr>
      <w:b/>
      <w:bCs/>
    </w:rPr>
  </w:style>
  <w:style w:type="character" w:customStyle="1" w:styleId="AsuntodelcomentarioCar">
    <w:name w:val="Asunto del comentario Car"/>
    <w:basedOn w:val="TextocomentarioCar"/>
    <w:link w:val="Asuntodelcomentario"/>
    <w:rsid w:val="007A7D00"/>
    <w:rPr>
      <w:b/>
      <w:bCs/>
    </w:rPr>
  </w:style>
  <w:style w:type="paragraph" w:styleId="Textodeglobo">
    <w:name w:val="Balloon Text"/>
    <w:basedOn w:val="Normal"/>
    <w:link w:val="TextodegloboCar"/>
    <w:rsid w:val="007A7D00"/>
    <w:rPr>
      <w:rFonts w:ascii="Segoe UI" w:hAnsi="Segoe UI" w:cs="Segoe UI"/>
      <w:sz w:val="18"/>
      <w:szCs w:val="18"/>
    </w:rPr>
  </w:style>
  <w:style w:type="character" w:customStyle="1" w:styleId="TextodegloboCar">
    <w:name w:val="Texto de globo Car"/>
    <w:basedOn w:val="Fuentedeprrafopredeter"/>
    <w:link w:val="Textodeglobo"/>
    <w:rsid w:val="007A7D00"/>
    <w:rPr>
      <w:rFonts w:ascii="Segoe UI" w:hAnsi="Segoe UI" w:cs="Segoe UI"/>
      <w:sz w:val="18"/>
      <w:szCs w:val="18"/>
    </w:rPr>
  </w:style>
  <w:style w:type="paragraph" w:customStyle="1" w:styleId="western">
    <w:name w:val="western"/>
    <w:basedOn w:val="Normal"/>
    <w:rsid w:val="00E53277"/>
    <w:pPr>
      <w:spacing w:before="100" w:beforeAutospacing="1" w:after="142" w:line="288" w:lineRule="auto"/>
    </w:pPr>
    <w:rPr>
      <w:color w:val="000000"/>
    </w:rPr>
  </w:style>
  <w:style w:type="paragraph" w:customStyle="1" w:styleId="Contenidodelatabla">
    <w:name w:val="Contenido de la tabla"/>
    <w:basedOn w:val="Normal"/>
    <w:rsid w:val="002A7511"/>
    <w:pPr>
      <w:suppressLineNumbers/>
      <w:suppressAutoHyphens/>
    </w:pPr>
    <w:rPr>
      <w:kern w:val="2"/>
      <w:lang w:eastAsia="zh-CN"/>
    </w:rPr>
  </w:style>
  <w:style w:type="character" w:customStyle="1" w:styleId="Caracteresdenotafinal">
    <w:name w:val="Caracteres de nota final"/>
    <w:rsid w:val="00A5179F"/>
  </w:style>
  <w:style w:type="character" w:styleId="Refdenotaalfinal">
    <w:name w:val="endnote reference"/>
    <w:rsid w:val="00A5179F"/>
    <w:rPr>
      <w:vertAlign w:val="superscript"/>
    </w:rPr>
  </w:style>
  <w:style w:type="paragraph" w:styleId="Textonotaalfinal">
    <w:name w:val="endnote text"/>
    <w:basedOn w:val="Normal"/>
    <w:link w:val="TextonotaalfinalCar"/>
    <w:rsid w:val="00A5179F"/>
    <w:pPr>
      <w:suppressLineNumbers/>
      <w:suppressAutoHyphens/>
      <w:ind w:left="339" w:hanging="339"/>
    </w:pPr>
    <w:rPr>
      <w:kern w:val="2"/>
      <w:sz w:val="20"/>
      <w:szCs w:val="20"/>
      <w:lang w:eastAsia="zh-CN"/>
    </w:rPr>
  </w:style>
  <w:style w:type="character" w:customStyle="1" w:styleId="TextonotaalfinalCar">
    <w:name w:val="Texto nota al final Car"/>
    <w:basedOn w:val="Fuentedeprrafopredeter"/>
    <w:link w:val="Textonotaalfinal"/>
    <w:rsid w:val="00A5179F"/>
    <w:rPr>
      <w:kern w:val="2"/>
      <w:lang w:eastAsia="zh-CN"/>
    </w:rPr>
  </w:style>
  <w:style w:type="paragraph" w:styleId="Revisin">
    <w:name w:val="Revision"/>
    <w:hidden/>
    <w:uiPriority w:val="99"/>
    <w:semiHidden/>
    <w:rsid w:val="00077611"/>
    <w:rPr>
      <w:sz w:val="24"/>
      <w:szCs w:val="24"/>
    </w:rPr>
  </w:style>
  <w:style w:type="character" w:customStyle="1" w:styleId="Ttulo5Car">
    <w:name w:val="Título 5 Car"/>
    <w:basedOn w:val="Fuentedeprrafopredeter"/>
    <w:link w:val="Ttulo5"/>
    <w:semiHidden/>
    <w:rsid w:val="007210C8"/>
    <w:rPr>
      <w:rFonts w:asciiTheme="majorHAnsi" w:eastAsiaTheme="majorEastAsia" w:hAnsiTheme="majorHAnsi" w:cstheme="majorBidi"/>
      <w:color w:val="2E74B5" w:themeColor="accent1" w:themeShade="BF"/>
      <w:sz w:val="22"/>
      <w:szCs w:val="22"/>
    </w:rPr>
  </w:style>
  <w:style w:type="character" w:customStyle="1" w:styleId="TextoindependienteCar">
    <w:name w:val="Texto independiente Car"/>
    <w:basedOn w:val="Fuentedeprrafopredeter"/>
    <w:link w:val="Textoindependiente"/>
    <w:rsid w:val="007210C8"/>
    <w:rPr>
      <w:rFonts w:ascii="Arial" w:hAnsi="Arial"/>
    </w:rPr>
  </w:style>
  <w:style w:type="character" w:customStyle="1" w:styleId="Ttulo6Car">
    <w:name w:val="Título 6 Car"/>
    <w:basedOn w:val="Fuentedeprrafopredeter"/>
    <w:link w:val="Ttulo6"/>
    <w:semiHidden/>
    <w:rsid w:val="007210C8"/>
    <w:rPr>
      <w:rFonts w:asciiTheme="majorHAnsi" w:eastAsiaTheme="majorEastAsia" w:hAnsiTheme="majorHAnsi" w:cstheme="majorBidi"/>
      <w:color w:val="1F4D78" w:themeColor="accent1" w:themeShade="7F"/>
      <w:sz w:val="22"/>
      <w:szCs w:val="22"/>
    </w:rPr>
  </w:style>
  <w:style w:type="character" w:customStyle="1" w:styleId="Ttulo8Car">
    <w:name w:val="Título 8 Car"/>
    <w:basedOn w:val="Fuentedeprrafopredeter"/>
    <w:link w:val="Ttulo8"/>
    <w:semiHidden/>
    <w:rsid w:val="007210C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7210C8"/>
    <w:rPr>
      <w:rFonts w:asciiTheme="majorHAnsi" w:eastAsiaTheme="majorEastAsia" w:hAnsiTheme="majorHAnsi" w:cstheme="majorBidi"/>
      <w:i/>
      <w:iCs/>
      <w:color w:val="272727" w:themeColor="text1" w:themeTint="D8"/>
      <w:sz w:val="21"/>
      <w:szCs w:val="21"/>
    </w:rPr>
  </w:style>
  <w:style w:type="character" w:styleId="CitaHTML">
    <w:name w:val="HTML Cite"/>
    <w:basedOn w:val="Fuentedeprrafopredeter"/>
    <w:rsid w:val="00BD021D"/>
    <w:rPr>
      <w:i/>
      <w:iCs/>
      <w:sz w:val="16"/>
      <w:szCs w:val="16"/>
    </w:rPr>
  </w:style>
  <w:style w:type="paragraph" w:customStyle="1" w:styleId="versales1">
    <w:name w:val="versales 1"/>
    <w:basedOn w:val="Normal"/>
    <w:qFormat/>
    <w:rsid w:val="00BD021D"/>
    <w:pPr>
      <w:spacing w:before="240" w:after="240"/>
      <w:ind w:left="1418"/>
    </w:pPr>
    <w:rPr>
      <w:i/>
      <w:sz w:val="16"/>
    </w:rPr>
  </w:style>
  <w:style w:type="paragraph" w:customStyle="1" w:styleId="centroredonda">
    <w:name w:val="centro_redonda"/>
    <w:basedOn w:val="Normal"/>
    <w:rsid w:val="00672B57"/>
    <w:pPr>
      <w:spacing w:before="100" w:beforeAutospacing="1" w:after="100" w:afterAutospacing="1"/>
      <w:jc w:val="left"/>
    </w:pPr>
    <w:rPr>
      <w:rFonts w:ascii="Times New Roman" w:hAnsi="Times New Roman" w:cs="Times New Roman"/>
      <w:sz w:val="24"/>
      <w:szCs w:val="24"/>
    </w:rPr>
  </w:style>
  <w:style w:type="paragraph" w:customStyle="1" w:styleId="centronegrita">
    <w:name w:val="centro_negrita"/>
    <w:basedOn w:val="Normal"/>
    <w:rsid w:val="00672B57"/>
    <w:pPr>
      <w:spacing w:before="100" w:beforeAutospacing="1" w:after="100" w:afterAutospacing="1"/>
      <w:jc w:val="left"/>
    </w:pPr>
    <w:rPr>
      <w:rFonts w:ascii="Times New Roman" w:hAnsi="Times New Roman" w:cs="Times New Roman"/>
      <w:sz w:val="24"/>
      <w:szCs w:val="24"/>
    </w:rPr>
  </w:style>
  <w:style w:type="paragraph" w:customStyle="1" w:styleId="centrocursiva">
    <w:name w:val="centro_cursiva"/>
    <w:basedOn w:val="Normal"/>
    <w:rsid w:val="00672B57"/>
    <w:pPr>
      <w:spacing w:before="100" w:beforeAutospacing="1" w:after="100" w:afterAutospacing="1"/>
      <w:jc w:val="left"/>
    </w:pPr>
    <w:rPr>
      <w:rFonts w:ascii="Times New Roman" w:hAnsi="Times New Roman" w:cs="Times New Roman"/>
      <w:sz w:val="24"/>
      <w:szCs w:val="24"/>
    </w:rPr>
  </w:style>
  <w:style w:type="paragraph" w:customStyle="1" w:styleId="cabezatabla">
    <w:name w:val="cabeza_tabla"/>
    <w:basedOn w:val="Normal"/>
    <w:rsid w:val="00672B57"/>
    <w:pPr>
      <w:spacing w:before="100" w:beforeAutospacing="1" w:after="100" w:afterAutospacing="1"/>
      <w:jc w:val="left"/>
    </w:pPr>
    <w:rPr>
      <w:rFonts w:ascii="Times New Roman" w:hAnsi="Times New Roman" w:cs="Times New Roman"/>
      <w:sz w:val="24"/>
      <w:szCs w:val="24"/>
    </w:rPr>
  </w:style>
  <w:style w:type="paragraph" w:customStyle="1" w:styleId="cuerpotablacentro">
    <w:name w:val="cuerpo_tabla_centro"/>
    <w:basedOn w:val="Normal"/>
    <w:rsid w:val="00672B57"/>
    <w:pPr>
      <w:spacing w:before="100" w:beforeAutospacing="1" w:after="100" w:afterAutospacing="1"/>
      <w:jc w:val="left"/>
    </w:pPr>
    <w:rPr>
      <w:rFonts w:ascii="Times New Roman" w:hAnsi="Times New Roman" w:cs="Times New Roman"/>
      <w:sz w:val="24"/>
      <w:szCs w:val="24"/>
    </w:rPr>
  </w:style>
  <w:style w:type="paragraph" w:customStyle="1" w:styleId="cita">
    <w:name w:val="cita"/>
    <w:basedOn w:val="Normal"/>
    <w:rsid w:val="00672B57"/>
    <w:pPr>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36016">
      <w:bodyDiv w:val="1"/>
      <w:marLeft w:val="0"/>
      <w:marRight w:val="0"/>
      <w:marTop w:val="0"/>
      <w:marBottom w:val="0"/>
      <w:divBdr>
        <w:top w:val="none" w:sz="0" w:space="0" w:color="auto"/>
        <w:left w:val="none" w:sz="0" w:space="0" w:color="auto"/>
        <w:bottom w:val="none" w:sz="0" w:space="0" w:color="auto"/>
        <w:right w:val="none" w:sz="0" w:space="0" w:color="auto"/>
      </w:divBdr>
    </w:div>
    <w:div w:id="308439732">
      <w:bodyDiv w:val="1"/>
      <w:marLeft w:val="0"/>
      <w:marRight w:val="0"/>
      <w:marTop w:val="0"/>
      <w:marBottom w:val="0"/>
      <w:divBdr>
        <w:top w:val="none" w:sz="0" w:space="0" w:color="auto"/>
        <w:left w:val="none" w:sz="0" w:space="0" w:color="auto"/>
        <w:bottom w:val="none" w:sz="0" w:space="0" w:color="auto"/>
        <w:right w:val="none" w:sz="0" w:space="0" w:color="auto"/>
      </w:divBdr>
    </w:div>
    <w:div w:id="402291427">
      <w:bodyDiv w:val="1"/>
      <w:marLeft w:val="0"/>
      <w:marRight w:val="0"/>
      <w:marTop w:val="0"/>
      <w:marBottom w:val="0"/>
      <w:divBdr>
        <w:top w:val="none" w:sz="0" w:space="0" w:color="auto"/>
        <w:left w:val="none" w:sz="0" w:space="0" w:color="auto"/>
        <w:bottom w:val="none" w:sz="0" w:space="0" w:color="auto"/>
        <w:right w:val="none" w:sz="0" w:space="0" w:color="auto"/>
      </w:divBdr>
    </w:div>
    <w:div w:id="573393541">
      <w:bodyDiv w:val="1"/>
      <w:marLeft w:val="0"/>
      <w:marRight w:val="0"/>
      <w:marTop w:val="0"/>
      <w:marBottom w:val="0"/>
      <w:divBdr>
        <w:top w:val="none" w:sz="0" w:space="0" w:color="auto"/>
        <w:left w:val="none" w:sz="0" w:space="0" w:color="auto"/>
        <w:bottom w:val="none" w:sz="0" w:space="0" w:color="auto"/>
        <w:right w:val="none" w:sz="0" w:space="0" w:color="auto"/>
      </w:divBdr>
    </w:div>
    <w:div w:id="660275254">
      <w:bodyDiv w:val="1"/>
      <w:marLeft w:val="0"/>
      <w:marRight w:val="0"/>
      <w:marTop w:val="0"/>
      <w:marBottom w:val="0"/>
      <w:divBdr>
        <w:top w:val="none" w:sz="0" w:space="0" w:color="auto"/>
        <w:left w:val="none" w:sz="0" w:space="0" w:color="auto"/>
        <w:bottom w:val="none" w:sz="0" w:space="0" w:color="auto"/>
        <w:right w:val="none" w:sz="0" w:space="0" w:color="auto"/>
      </w:divBdr>
    </w:div>
    <w:div w:id="763377177">
      <w:bodyDiv w:val="1"/>
      <w:marLeft w:val="0"/>
      <w:marRight w:val="0"/>
      <w:marTop w:val="0"/>
      <w:marBottom w:val="0"/>
      <w:divBdr>
        <w:top w:val="none" w:sz="0" w:space="0" w:color="auto"/>
        <w:left w:val="none" w:sz="0" w:space="0" w:color="auto"/>
        <w:bottom w:val="none" w:sz="0" w:space="0" w:color="auto"/>
        <w:right w:val="none" w:sz="0" w:space="0" w:color="auto"/>
      </w:divBdr>
    </w:div>
    <w:div w:id="987629907">
      <w:bodyDiv w:val="1"/>
      <w:marLeft w:val="0"/>
      <w:marRight w:val="0"/>
      <w:marTop w:val="0"/>
      <w:marBottom w:val="0"/>
      <w:divBdr>
        <w:top w:val="none" w:sz="0" w:space="0" w:color="auto"/>
        <w:left w:val="none" w:sz="0" w:space="0" w:color="auto"/>
        <w:bottom w:val="none" w:sz="0" w:space="0" w:color="auto"/>
        <w:right w:val="none" w:sz="0" w:space="0" w:color="auto"/>
      </w:divBdr>
    </w:div>
    <w:div w:id="1200430762">
      <w:bodyDiv w:val="1"/>
      <w:marLeft w:val="0"/>
      <w:marRight w:val="0"/>
      <w:marTop w:val="0"/>
      <w:marBottom w:val="0"/>
      <w:divBdr>
        <w:top w:val="none" w:sz="0" w:space="0" w:color="auto"/>
        <w:left w:val="none" w:sz="0" w:space="0" w:color="auto"/>
        <w:bottom w:val="none" w:sz="0" w:space="0" w:color="auto"/>
        <w:right w:val="none" w:sz="0" w:space="0" w:color="auto"/>
      </w:divBdr>
    </w:div>
    <w:div w:id="1373195091">
      <w:bodyDiv w:val="1"/>
      <w:marLeft w:val="0"/>
      <w:marRight w:val="0"/>
      <w:marTop w:val="0"/>
      <w:marBottom w:val="0"/>
      <w:divBdr>
        <w:top w:val="none" w:sz="0" w:space="0" w:color="auto"/>
        <w:left w:val="none" w:sz="0" w:space="0" w:color="auto"/>
        <w:bottom w:val="none" w:sz="0" w:space="0" w:color="auto"/>
        <w:right w:val="none" w:sz="0" w:space="0" w:color="auto"/>
      </w:divBdr>
    </w:div>
    <w:div w:id="1471751711">
      <w:bodyDiv w:val="1"/>
      <w:marLeft w:val="0"/>
      <w:marRight w:val="0"/>
      <w:marTop w:val="0"/>
      <w:marBottom w:val="0"/>
      <w:divBdr>
        <w:top w:val="none" w:sz="0" w:space="0" w:color="auto"/>
        <w:left w:val="none" w:sz="0" w:space="0" w:color="auto"/>
        <w:bottom w:val="none" w:sz="0" w:space="0" w:color="auto"/>
        <w:right w:val="none" w:sz="0" w:space="0" w:color="auto"/>
      </w:divBdr>
    </w:div>
    <w:div w:id="21218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EECB2007924A38ADAAE6FC3891AC75"/>
        <w:category>
          <w:name w:val="General"/>
          <w:gallery w:val="placeholder"/>
        </w:category>
        <w:types>
          <w:type w:val="bbPlcHdr"/>
        </w:types>
        <w:behaviors>
          <w:behavior w:val="content"/>
        </w:behaviors>
        <w:guid w:val="{45A12DA8-5527-459A-9080-FDFD56BCBDDA}"/>
      </w:docPartPr>
      <w:docPartBody>
        <w:p w:rsidR="00D05275" w:rsidRDefault="00FC060C" w:rsidP="00FC060C">
          <w:pPr>
            <w:pStyle w:val="25EECB2007924A38ADAAE6FC3891AC75"/>
          </w:pPr>
          <w:r w:rsidRPr="00D11D8B">
            <w:rPr>
              <w:b/>
              <w:color w:val="000000"/>
              <w:sz w:val="20"/>
              <w:szCs w:val="20"/>
            </w:rPr>
            <w:t>Elija un elemento.</w:t>
          </w:r>
        </w:p>
      </w:docPartBody>
    </w:docPart>
    <w:docPart>
      <w:docPartPr>
        <w:name w:val="4E99B9334A974A1DA3B4AD19305C9AE6"/>
        <w:category>
          <w:name w:val="General"/>
          <w:gallery w:val="placeholder"/>
        </w:category>
        <w:types>
          <w:type w:val="bbPlcHdr"/>
        </w:types>
        <w:behaviors>
          <w:behavior w:val="content"/>
        </w:behaviors>
        <w:guid w:val="{494ED64F-35D7-47F2-B051-4A6670342703}"/>
      </w:docPartPr>
      <w:docPartBody>
        <w:p w:rsidR="00003240" w:rsidRDefault="00262A83" w:rsidP="00262A83">
          <w:pPr>
            <w:pStyle w:val="4E99B9334A974A1DA3B4AD19305C9AE6"/>
          </w:pPr>
          <w:r w:rsidRPr="00D11D8B">
            <w:rPr>
              <w:b/>
              <w:color w:val="000000"/>
              <w:sz w:val="20"/>
              <w:szCs w:val="20"/>
            </w:rPr>
            <w:t>Elija un elemento.</w:t>
          </w:r>
        </w:p>
      </w:docPartBody>
    </w:docPart>
    <w:docPart>
      <w:docPartPr>
        <w:name w:val="27B3BD076F8342729DDC4D42FB0EE797"/>
        <w:category>
          <w:name w:val="General"/>
          <w:gallery w:val="placeholder"/>
        </w:category>
        <w:types>
          <w:type w:val="bbPlcHdr"/>
        </w:types>
        <w:behaviors>
          <w:behavior w:val="content"/>
        </w:behaviors>
        <w:guid w:val="{DDE8F9F4-7B9F-47B4-ABCD-FF9377533DFE}"/>
      </w:docPartPr>
      <w:docPartBody>
        <w:p w:rsidR="000C4321" w:rsidRDefault="00D51E34" w:rsidP="009A66FA">
          <w:pPr>
            <w:pStyle w:val="27B3BD076F8342729DDC4D42FB0EE7974"/>
          </w:pPr>
          <w:r w:rsidRPr="00A908F0">
            <w:t>_______________________________</w:t>
          </w:r>
        </w:p>
      </w:docPartBody>
    </w:docPart>
    <w:docPart>
      <w:docPartPr>
        <w:name w:val="93D18A0BD9AA4BD0B815155F2B6A4617"/>
        <w:category>
          <w:name w:val="General"/>
          <w:gallery w:val="placeholder"/>
        </w:category>
        <w:types>
          <w:type w:val="bbPlcHdr"/>
        </w:types>
        <w:behaviors>
          <w:behavior w:val="content"/>
        </w:behaviors>
        <w:guid w:val="{66332C3C-B19E-47E2-9C89-EBD303D0029D}"/>
      </w:docPartPr>
      <w:docPartBody>
        <w:p w:rsidR="000C4321" w:rsidRDefault="00D51E34" w:rsidP="009A66FA">
          <w:pPr>
            <w:pStyle w:val="93D18A0BD9AA4BD0B815155F2B6A46174"/>
          </w:pPr>
          <w:r w:rsidRPr="00A908F0">
            <w:t>______________</w:t>
          </w:r>
        </w:p>
      </w:docPartBody>
    </w:docPart>
    <w:docPart>
      <w:docPartPr>
        <w:name w:val="2FE3133A64624CBEAEF8F3A52E7BA73B"/>
        <w:category>
          <w:name w:val="General"/>
          <w:gallery w:val="placeholder"/>
        </w:category>
        <w:types>
          <w:type w:val="bbPlcHdr"/>
        </w:types>
        <w:behaviors>
          <w:behavior w:val="content"/>
        </w:behaviors>
        <w:guid w:val="{94DA390B-9F7D-4F07-921F-02B4D77307D9}"/>
      </w:docPartPr>
      <w:docPartBody>
        <w:p w:rsidR="000C4321" w:rsidRDefault="00B328BD" w:rsidP="00B328BD">
          <w:pPr>
            <w:pStyle w:val="2FE3133A64624CBEAEF8F3A52E7BA73B"/>
          </w:pPr>
          <w:r w:rsidRPr="00D11D8B">
            <w:rPr>
              <w:b/>
              <w:color w:val="000000"/>
              <w:sz w:val="20"/>
              <w:szCs w:val="20"/>
            </w:rPr>
            <w:t>Elija un elemento.</w:t>
          </w:r>
        </w:p>
      </w:docPartBody>
    </w:docPart>
    <w:docPart>
      <w:docPartPr>
        <w:name w:val="ACF14B110EBA472E8A1A699DE728C9AE"/>
        <w:category>
          <w:name w:val="General"/>
          <w:gallery w:val="placeholder"/>
        </w:category>
        <w:types>
          <w:type w:val="bbPlcHdr"/>
        </w:types>
        <w:behaviors>
          <w:behavior w:val="content"/>
        </w:behaviors>
        <w:guid w:val="{DDB25233-9CD2-4EB1-A094-23C5FC8917E6}"/>
      </w:docPartPr>
      <w:docPartBody>
        <w:p w:rsidR="000C4321" w:rsidRDefault="00B328BD" w:rsidP="00B328BD">
          <w:pPr>
            <w:pStyle w:val="ACF14B110EBA472E8A1A699DE728C9AE"/>
          </w:pPr>
          <w:r>
            <w:rPr>
              <w:rStyle w:val="Textodelmarcadordeposicin"/>
            </w:rPr>
            <w:t>_______________________________</w:t>
          </w:r>
        </w:p>
      </w:docPartBody>
    </w:docPart>
    <w:docPart>
      <w:docPartPr>
        <w:name w:val="9FB33A44E3C34A0BA7D390CDCBEDC047"/>
        <w:category>
          <w:name w:val="General"/>
          <w:gallery w:val="placeholder"/>
        </w:category>
        <w:types>
          <w:type w:val="bbPlcHdr"/>
        </w:types>
        <w:behaviors>
          <w:behavior w:val="content"/>
        </w:behaviors>
        <w:guid w:val="{C0BDEA4D-E1D4-43EA-9B7E-D82DC655E26D}"/>
      </w:docPartPr>
      <w:docPartBody>
        <w:p w:rsidR="000C4321" w:rsidRDefault="00B328BD" w:rsidP="00B328BD">
          <w:pPr>
            <w:pStyle w:val="9FB33A44E3C34A0BA7D390CDCBEDC047"/>
          </w:pPr>
          <w:r>
            <w:rPr>
              <w:rStyle w:val="Textodelmarcadordeposicin"/>
            </w:rPr>
            <w:t>_______________________________</w:t>
          </w:r>
        </w:p>
      </w:docPartBody>
    </w:docPart>
    <w:docPart>
      <w:docPartPr>
        <w:name w:val="C190CABD65D14B2296EADE8CCBF68AF5"/>
        <w:category>
          <w:name w:val="General"/>
          <w:gallery w:val="placeholder"/>
        </w:category>
        <w:types>
          <w:type w:val="bbPlcHdr"/>
        </w:types>
        <w:behaviors>
          <w:behavior w:val="content"/>
        </w:behaviors>
        <w:guid w:val="{360DF21E-C4FF-4AB8-924D-2540EF2CADF8}"/>
      </w:docPartPr>
      <w:docPartBody>
        <w:p w:rsidR="002D286E" w:rsidRDefault="00433117" w:rsidP="00433117">
          <w:pPr>
            <w:pStyle w:val="C190CABD65D14B2296EADE8CCBF68AF5"/>
          </w:pPr>
          <w:r>
            <w:rPr>
              <w:rStyle w:val="Textodelmarcadordeposicin"/>
            </w:rPr>
            <w:t>_______________________________</w:t>
          </w:r>
        </w:p>
      </w:docPartBody>
    </w:docPart>
    <w:docPart>
      <w:docPartPr>
        <w:name w:val="2C3F26634F5049DF88AC0B3E1FE7CDC0"/>
        <w:category>
          <w:name w:val="General"/>
          <w:gallery w:val="placeholder"/>
        </w:category>
        <w:types>
          <w:type w:val="bbPlcHdr"/>
        </w:types>
        <w:behaviors>
          <w:behavior w:val="content"/>
        </w:behaviors>
        <w:guid w:val="{DCEA809F-761F-467D-8275-57118BEAEDCB}"/>
      </w:docPartPr>
      <w:docPartBody>
        <w:p w:rsidR="002D286E" w:rsidRDefault="00433117" w:rsidP="00433117">
          <w:pPr>
            <w:pStyle w:val="2C3F26634F5049DF88AC0B3E1FE7CDC0"/>
          </w:pPr>
          <w:r>
            <w:rPr>
              <w:rStyle w:val="Textodelmarcadordeposicin"/>
            </w:rPr>
            <w:t>_______________________________</w:t>
          </w:r>
        </w:p>
      </w:docPartBody>
    </w:docPart>
    <w:docPart>
      <w:docPartPr>
        <w:name w:val="8B0C8D3E5FAB493283AE8AC9A59700DE"/>
        <w:category>
          <w:name w:val="General"/>
          <w:gallery w:val="placeholder"/>
        </w:category>
        <w:types>
          <w:type w:val="bbPlcHdr"/>
        </w:types>
        <w:behaviors>
          <w:behavior w:val="content"/>
        </w:behaviors>
        <w:guid w:val="{C9102085-BA68-4953-8EE1-D74DB38A96E8}"/>
      </w:docPartPr>
      <w:docPartBody>
        <w:p w:rsidR="002D286E" w:rsidRDefault="00433117" w:rsidP="00433117">
          <w:pPr>
            <w:pStyle w:val="8B0C8D3E5FAB493283AE8AC9A59700DE"/>
          </w:pPr>
          <w:r w:rsidRPr="00D11D8B">
            <w:rPr>
              <w:b/>
              <w:color w:val="000000"/>
              <w:sz w:val="20"/>
              <w:szCs w:val="20"/>
            </w:rPr>
            <w:t>Elija un elemento.</w:t>
          </w:r>
        </w:p>
      </w:docPartBody>
    </w:docPart>
    <w:docPart>
      <w:docPartPr>
        <w:name w:val="2AD688DBC1A047E7ABAC84C5402928E9"/>
        <w:category>
          <w:name w:val="General"/>
          <w:gallery w:val="placeholder"/>
        </w:category>
        <w:types>
          <w:type w:val="bbPlcHdr"/>
        </w:types>
        <w:behaviors>
          <w:behavior w:val="content"/>
        </w:behaviors>
        <w:guid w:val="{E68F33B7-6249-4584-83D0-727D47945D74}"/>
      </w:docPartPr>
      <w:docPartBody>
        <w:p w:rsidR="00D51E34" w:rsidRDefault="00D51E34" w:rsidP="00D51E34">
          <w:pPr>
            <w:pStyle w:val="2AD688DBC1A047E7ABAC84C5402928E9"/>
          </w:pPr>
          <w:r w:rsidRPr="000B65A7">
            <w:rPr>
              <w:rFonts w:cstheme="minorHAnsi"/>
            </w:rPr>
            <w:t>_______________________________</w:t>
          </w:r>
        </w:p>
      </w:docPartBody>
    </w:docPart>
    <w:docPart>
      <w:docPartPr>
        <w:name w:val="EB139A505FE6450882A48B41FB98EFB9"/>
        <w:category>
          <w:name w:val="General"/>
          <w:gallery w:val="placeholder"/>
        </w:category>
        <w:types>
          <w:type w:val="bbPlcHdr"/>
        </w:types>
        <w:behaviors>
          <w:behavior w:val="content"/>
        </w:behaviors>
        <w:guid w:val="{8B8158A1-2363-4A8C-A17C-BE0B7A790ABE}"/>
      </w:docPartPr>
      <w:docPartBody>
        <w:p w:rsidR="00D51E34" w:rsidRDefault="00D51E34" w:rsidP="00D51E34">
          <w:pPr>
            <w:pStyle w:val="EB139A505FE6450882A48B41FB98EFB9"/>
          </w:pPr>
          <w:r w:rsidRPr="00D11D8B">
            <w:rPr>
              <w:b/>
              <w:color w:val="000000"/>
              <w:sz w:val="20"/>
              <w:szCs w:val="20"/>
            </w:rPr>
            <w:t>Elija un elemento.</w:t>
          </w:r>
        </w:p>
      </w:docPartBody>
    </w:docPart>
    <w:docPart>
      <w:docPartPr>
        <w:name w:val="3BB655EB062E41338F13CF47788A057C"/>
        <w:category>
          <w:name w:val="General"/>
          <w:gallery w:val="placeholder"/>
        </w:category>
        <w:types>
          <w:type w:val="bbPlcHdr"/>
        </w:types>
        <w:behaviors>
          <w:behavior w:val="content"/>
        </w:behaviors>
        <w:guid w:val="{8B9D0ACF-EBB2-4F3E-8CCF-E029997F1AC7}"/>
      </w:docPartPr>
      <w:docPartBody>
        <w:p w:rsidR="00D51E34" w:rsidRDefault="00D51E34" w:rsidP="00D51E34">
          <w:pPr>
            <w:pStyle w:val="3BB655EB062E41338F13CF47788A057C"/>
          </w:pPr>
          <w:r w:rsidRPr="00D11D8B">
            <w:rPr>
              <w:b/>
              <w:color w:val="000000"/>
              <w:sz w:val="20"/>
              <w:szCs w:val="20"/>
            </w:rPr>
            <w:t>Elija un elemento.</w:t>
          </w:r>
        </w:p>
      </w:docPartBody>
    </w:docPart>
    <w:docPart>
      <w:docPartPr>
        <w:name w:val="B0B158C59D5C480F899D0241427A8421"/>
        <w:category>
          <w:name w:val="General"/>
          <w:gallery w:val="placeholder"/>
        </w:category>
        <w:types>
          <w:type w:val="bbPlcHdr"/>
        </w:types>
        <w:behaviors>
          <w:behavior w:val="content"/>
        </w:behaviors>
        <w:guid w:val="{96D4B634-77D0-49B1-A8E8-3B44545FFF19}"/>
      </w:docPartPr>
      <w:docPartBody>
        <w:p w:rsidR="00D51E34" w:rsidRDefault="00D51E34" w:rsidP="00D51E34">
          <w:pPr>
            <w:pStyle w:val="B0B158C59D5C480F899D0241427A8421"/>
          </w:pPr>
          <w:r w:rsidRPr="000B65A7">
            <w:rPr>
              <w:rFonts w:cstheme="minorHAnsi"/>
            </w:rPr>
            <w:t>_______________________________</w:t>
          </w:r>
        </w:p>
      </w:docPartBody>
    </w:docPart>
    <w:docPart>
      <w:docPartPr>
        <w:name w:val="39059E6A9403474F9CF39F364F26A1C6"/>
        <w:category>
          <w:name w:val="General"/>
          <w:gallery w:val="placeholder"/>
        </w:category>
        <w:types>
          <w:type w:val="bbPlcHdr"/>
        </w:types>
        <w:behaviors>
          <w:behavior w:val="content"/>
        </w:behaviors>
        <w:guid w:val="{223CCEF2-16A0-4962-BDD4-A5B03E15555D}"/>
      </w:docPartPr>
      <w:docPartBody>
        <w:p w:rsidR="00D51E34" w:rsidRDefault="00D51E34" w:rsidP="00D51E34">
          <w:pPr>
            <w:pStyle w:val="39059E6A9403474F9CF39F364F26A1C6"/>
          </w:pPr>
          <w:r w:rsidRPr="000B65A7">
            <w:rPr>
              <w:rFonts w:cstheme="minorHAnsi"/>
            </w:rPr>
            <w:t>_______________________________</w:t>
          </w:r>
        </w:p>
      </w:docPartBody>
    </w:docPart>
    <w:docPart>
      <w:docPartPr>
        <w:name w:val="94B69AF08A42427B92071926632014AB"/>
        <w:category>
          <w:name w:val="General"/>
          <w:gallery w:val="placeholder"/>
        </w:category>
        <w:types>
          <w:type w:val="bbPlcHdr"/>
        </w:types>
        <w:behaviors>
          <w:behavior w:val="content"/>
        </w:behaviors>
        <w:guid w:val="{D133A975-DF7C-42D0-BAE0-F2846F1336F9}"/>
      </w:docPartPr>
      <w:docPartBody>
        <w:p w:rsidR="00D51E34" w:rsidRDefault="00D51E34" w:rsidP="00D51E34">
          <w:pPr>
            <w:pStyle w:val="94B69AF08A42427B92071926632014AB"/>
          </w:pPr>
          <w:r w:rsidRPr="000B65A7">
            <w:rPr>
              <w:rFonts w:cstheme="minorHAnsi"/>
            </w:rPr>
            <w:t>_______________________________</w:t>
          </w:r>
        </w:p>
      </w:docPartBody>
    </w:docPart>
    <w:docPart>
      <w:docPartPr>
        <w:name w:val="D531330E460F4BDBAFB0AE15912890AE"/>
        <w:category>
          <w:name w:val="General"/>
          <w:gallery w:val="placeholder"/>
        </w:category>
        <w:types>
          <w:type w:val="bbPlcHdr"/>
        </w:types>
        <w:behaviors>
          <w:behavior w:val="content"/>
        </w:behaviors>
        <w:guid w:val="{FC10436B-B15C-4077-B449-E3F99B874123}"/>
      </w:docPartPr>
      <w:docPartBody>
        <w:p w:rsidR="00D51E34" w:rsidRDefault="00D51E34" w:rsidP="00D51E34">
          <w:pPr>
            <w:pStyle w:val="D531330E460F4BDBAFB0AE15912890AE"/>
          </w:pPr>
          <w:r w:rsidRPr="000B65A7">
            <w:rPr>
              <w:rFonts w:cstheme="minorHAnsi"/>
            </w:rPr>
            <w:t>_______________________________</w:t>
          </w:r>
        </w:p>
      </w:docPartBody>
    </w:docPart>
    <w:docPart>
      <w:docPartPr>
        <w:name w:val="5C5D6ECF6351458BA60054E6C79B379A"/>
        <w:category>
          <w:name w:val="General"/>
          <w:gallery w:val="placeholder"/>
        </w:category>
        <w:types>
          <w:type w:val="bbPlcHdr"/>
        </w:types>
        <w:behaviors>
          <w:behavior w:val="content"/>
        </w:behaviors>
        <w:guid w:val="{E58852CC-ED71-4D9F-9DB6-582237D5CF06}"/>
      </w:docPartPr>
      <w:docPartBody>
        <w:p w:rsidR="00D51E34" w:rsidRDefault="00D51E34" w:rsidP="00D51E34">
          <w:pPr>
            <w:pStyle w:val="5C5D6ECF6351458BA60054E6C79B379A"/>
          </w:pPr>
          <w:r w:rsidRPr="000B65A7">
            <w:rPr>
              <w:rFonts w:cstheme="minorHAnsi"/>
            </w:rPr>
            <w:t>_______________________________</w:t>
          </w:r>
        </w:p>
      </w:docPartBody>
    </w:docPart>
    <w:docPart>
      <w:docPartPr>
        <w:name w:val="0A42549870E84FC1981752968B2D9E7A"/>
        <w:category>
          <w:name w:val="General"/>
          <w:gallery w:val="placeholder"/>
        </w:category>
        <w:types>
          <w:type w:val="bbPlcHdr"/>
        </w:types>
        <w:behaviors>
          <w:behavior w:val="content"/>
        </w:behaviors>
        <w:guid w:val="{37A06751-050B-4DA6-B4A0-C8E9860EDD24}"/>
      </w:docPartPr>
      <w:docPartBody>
        <w:p w:rsidR="00D51E34" w:rsidRDefault="00D51E34" w:rsidP="00D51E34">
          <w:pPr>
            <w:pStyle w:val="0A42549870E84FC1981752968B2D9E7A"/>
          </w:pPr>
          <w:r w:rsidRPr="000B65A7">
            <w:rPr>
              <w:rFonts w:cstheme="minorHAnsi"/>
            </w:rPr>
            <w:t>_______________________________</w:t>
          </w:r>
        </w:p>
      </w:docPartBody>
    </w:docPart>
    <w:docPart>
      <w:docPartPr>
        <w:name w:val="35CD886B82844825B9B6656DD36EE3C0"/>
        <w:category>
          <w:name w:val="General"/>
          <w:gallery w:val="placeholder"/>
        </w:category>
        <w:types>
          <w:type w:val="bbPlcHdr"/>
        </w:types>
        <w:behaviors>
          <w:behavior w:val="content"/>
        </w:behaviors>
        <w:guid w:val="{861BB1BC-B42D-4AB4-BA0C-5385694726F0}"/>
      </w:docPartPr>
      <w:docPartBody>
        <w:p w:rsidR="00D51E34" w:rsidRDefault="00D51E34" w:rsidP="00D51E34">
          <w:pPr>
            <w:pStyle w:val="35CD886B82844825B9B6656DD36EE3C0"/>
          </w:pPr>
          <w:r w:rsidRPr="000B65A7">
            <w:rPr>
              <w:rFonts w:cstheme="minorHAnsi"/>
            </w:rPr>
            <w:t>_______________________________</w:t>
          </w:r>
        </w:p>
      </w:docPartBody>
    </w:docPart>
    <w:docPart>
      <w:docPartPr>
        <w:name w:val="37F59091DB814C5D95352BF26AA96166"/>
        <w:category>
          <w:name w:val="General"/>
          <w:gallery w:val="placeholder"/>
        </w:category>
        <w:types>
          <w:type w:val="bbPlcHdr"/>
        </w:types>
        <w:behaviors>
          <w:behavior w:val="content"/>
        </w:behaviors>
        <w:guid w:val="{59C142C9-C462-4CDF-B2E0-B8065E98043C}"/>
      </w:docPartPr>
      <w:docPartBody>
        <w:p w:rsidR="00D51E34" w:rsidRDefault="00D51E34" w:rsidP="00D51E34">
          <w:pPr>
            <w:pStyle w:val="37F59091DB814C5D95352BF26AA96166"/>
          </w:pPr>
          <w:r w:rsidRPr="000B65A7">
            <w:rPr>
              <w:rFonts w:cstheme="minorHAnsi"/>
            </w:rPr>
            <w:t>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7E"/>
    <w:rsid w:val="00003240"/>
    <w:rsid w:val="0004207E"/>
    <w:rsid w:val="000C4321"/>
    <w:rsid w:val="001565D7"/>
    <w:rsid w:val="00183341"/>
    <w:rsid w:val="00223436"/>
    <w:rsid w:val="00262A83"/>
    <w:rsid w:val="002D286E"/>
    <w:rsid w:val="00433117"/>
    <w:rsid w:val="00626E9E"/>
    <w:rsid w:val="00946E11"/>
    <w:rsid w:val="0098257D"/>
    <w:rsid w:val="009A66FA"/>
    <w:rsid w:val="009F066C"/>
    <w:rsid w:val="00A07A00"/>
    <w:rsid w:val="00AF4EE0"/>
    <w:rsid w:val="00B328BD"/>
    <w:rsid w:val="00C733E0"/>
    <w:rsid w:val="00D05275"/>
    <w:rsid w:val="00D51E34"/>
    <w:rsid w:val="00DF43F3"/>
    <w:rsid w:val="00E06952"/>
    <w:rsid w:val="00FC06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0AC6EAD76C44F2C898210AF5848D0BC">
    <w:name w:val="90AC6EAD76C44F2C898210AF5848D0BC"/>
    <w:rsid w:val="0004207E"/>
  </w:style>
  <w:style w:type="paragraph" w:customStyle="1" w:styleId="E21C9D9386A14E4CA8C8137CF79A5DFF">
    <w:name w:val="E21C9D9386A14E4CA8C8137CF79A5DFF"/>
    <w:rsid w:val="0004207E"/>
  </w:style>
  <w:style w:type="character" w:styleId="Textodelmarcadordeposicin">
    <w:name w:val="Placeholder Text"/>
    <w:basedOn w:val="Fuentedeprrafopredeter"/>
    <w:uiPriority w:val="99"/>
    <w:semiHidden/>
    <w:rsid w:val="00D51E34"/>
    <w:rPr>
      <w:color w:val="808080"/>
    </w:rPr>
  </w:style>
  <w:style w:type="paragraph" w:customStyle="1" w:styleId="21091207CA234A469A811FE0134C60C4">
    <w:name w:val="21091207CA234A469A811FE0134C60C4"/>
    <w:rsid w:val="0004207E"/>
  </w:style>
  <w:style w:type="paragraph" w:customStyle="1" w:styleId="3ED434BC8757415982390CD27A6CAB11">
    <w:name w:val="3ED434BC8757415982390CD27A6CAB11"/>
    <w:rsid w:val="0004207E"/>
  </w:style>
  <w:style w:type="paragraph" w:customStyle="1" w:styleId="D411229243E849279053294554C1DDE5">
    <w:name w:val="D411229243E849279053294554C1DDE5"/>
    <w:rsid w:val="0004207E"/>
  </w:style>
  <w:style w:type="paragraph" w:customStyle="1" w:styleId="A2509EC0D2F44AE380D712B1CC818444">
    <w:name w:val="A2509EC0D2F44AE380D712B1CC818444"/>
    <w:rsid w:val="0004207E"/>
  </w:style>
  <w:style w:type="paragraph" w:customStyle="1" w:styleId="07A7A21993554F7BA90C431832BC6D27">
    <w:name w:val="07A7A21993554F7BA90C431832BC6D27"/>
    <w:rsid w:val="0004207E"/>
  </w:style>
  <w:style w:type="paragraph" w:customStyle="1" w:styleId="5B401A84C37146709B048168AB7E7332">
    <w:name w:val="5B401A84C37146709B048168AB7E7332"/>
    <w:rsid w:val="0004207E"/>
  </w:style>
  <w:style w:type="paragraph" w:customStyle="1" w:styleId="4757B97FD6564229A558F2450F8FD560">
    <w:name w:val="4757B97FD6564229A558F2450F8FD560"/>
    <w:rsid w:val="0004207E"/>
  </w:style>
  <w:style w:type="paragraph" w:customStyle="1" w:styleId="AAF6618794CF442A92E65C45EBB4ACE9">
    <w:name w:val="AAF6618794CF442A92E65C45EBB4ACE9"/>
    <w:rsid w:val="0004207E"/>
  </w:style>
  <w:style w:type="paragraph" w:customStyle="1" w:styleId="3B6A5A6C94D54B7EBFDC877007FF6738">
    <w:name w:val="3B6A5A6C94D54B7EBFDC877007FF6738"/>
    <w:rsid w:val="0004207E"/>
  </w:style>
  <w:style w:type="paragraph" w:customStyle="1" w:styleId="BD6DB92D55B9493FBE63A48738C1B858">
    <w:name w:val="BD6DB92D55B9493FBE63A48738C1B858"/>
    <w:rsid w:val="0004207E"/>
  </w:style>
  <w:style w:type="paragraph" w:customStyle="1" w:styleId="59259CA855B844A9BB3E8FC9B4E48F43">
    <w:name w:val="59259CA855B844A9BB3E8FC9B4E48F43"/>
    <w:rsid w:val="0004207E"/>
  </w:style>
  <w:style w:type="paragraph" w:customStyle="1" w:styleId="FE9E70D05B804DD788B6F1ED9F92CE6E">
    <w:name w:val="FE9E70D05B804DD788B6F1ED9F92CE6E"/>
    <w:rsid w:val="0004207E"/>
  </w:style>
  <w:style w:type="paragraph" w:customStyle="1" w:styleId="781AE7E2A94C4CFCB8CC058AC634BCD9">
    <w:name w:val="781AE7E2A94C4CFCB8CC058AC634BCD9"/>
    <w:rsid w:val="0004207E"/>
  </w:style>
  <w:style w:type="paragraph" w:customStyle="1" w:styleId="275A3E601D8D43E4A79D6D110D2E9E51">
    <w:name w:val="275A3E601D8D43E4A79D6D110D2E9E51"/>
    <w:rsid w:val="0004207E"/>
  </w:style>
  <w:style w:type="paragraph" w:customStyle="1" w:styleId="E2E2E65D11704DD98D668676DEA690DA">
    <w:name w:val="E2E2E65D11704DD98D668676DEA690DA"/>
    <w:rsid w:val="0004207E"/>
  </w:style>
  <w:style w:type="paragraph" w:customStyle="1" w:styleId="8DF6495E0E0E4D75B6BE648FB6319711">
    <w:name w:val="8DF6495E0E0E4D75B6BE648FB6319711"/>
    <w:rsid w:val="0004207E"/>
  </w:style>
  <w:style w:type="paragraph" w:customStyle="1" w:styleId="25EECB2007924A38ADAAE6FC3891AC75">
    <w:name w:val="25EECB2007924A38ADAAE6FC3891AC75"/>
    <w:rsid w:val="00FC060C"/>
  </w:style>
  <w:style w:type="paragraph" w:customStyle="1" w:styleId="90AC6EAD76C44F2C898210AF5848D0BC1">
    <w:name w:val="90AC6EAD76C44F2C898210AF5848D0BC1"/>
    <w:rsid w:val="00FC060C"/>
    <w:pPr>
      <w:spacing w:after="0" w:line="240" w:lineRule="auto"/>
    </w:pPr>
    <w:rPr>
      <w:rFonts w:ascii="Times New Roman" w:eastAsia="Times New Roman" w:hAnsi="Times New Roman" w:cs="Times New Roman"/>
      <w:sz w:val="24"/>
      <w:szCs w:val="24"/>
    </w:rPr>
  </w:style>
  <w:style w:type="paragraph" w:customStyle="1" w:styleId="E21C9D9386A14E4CA8C8137CF79A5DFF1">
    <w:name w:val="E21C9D9386A14E4CA8C8137CF79A5DFF1"/>
    <w:rsid w:val="00FC060C"/>
    <w:pPr>
      <w:spacing w:after="0" w:line="240" w:lineRule="auto"/>
    </w:pPr>
    <w:rPr>
      <w:rFonts w:ascii="Times New Roman" w:eastAsia="Times New Roman" w:hAnsi="Times New Roman" w:cs="Times New Roman"/>
      <w:sz w:val="24"/>
      <w:szCs w:val="24"/>
    </w:rPr>
  </w:style>
  <w:style w:type="paragraph" w:customStyle="1" w:styleId="DFD50F16FEE14A28837BBD70704609E8">
    <w:name w:val="DFD50F16FEE14A28837BBD70704609E8"/>
    <w:rsid w:val="00FC060C"/>
  </w:style>
  <w:style w:type="paragraph" w:customStyle="1" w:styleId="20CB3419B1064766B2CC659BC6775088">
    <w:name w:val="20CB3419B1064766B2CC659BC6775088"/>
    <w:rsid w:val="00FC060C"/>
  </w:style>
  <w:style w:type="paragraph" w:customStyle="1" w:styleId="C0C2982E214E49F38E696CD4585C3FCB">
    <w:name w:val="C0C2982E214E49F38E696CD4585C3FCB"/>
    <w:rsid w:val="00FC060C"/>
  </w:style>
  <w:style w:type="paragraph" w:customStyle="1" w:styleId="C9A78F9C56F84BB58DB0A4A66B54225C">
    <w:name w:val="C9A78F9C56F84BB58DB0A4A66B54225C"/>
    <w:rsid w:val="00FC060C"/>
  </w:style>
  <w:style w:type="paragraph" w:customStyle="1" w:styleId="90AC6EAD76C44F2C898210AF5848D0BC2">
    <w:name w:val="90AC6EAD76C44F2C898210AF5848D0BC2"/>
    <w:rsid w:val="00FC060C"/>
    <w:pPr>
      <w:spacing w:after="0" w:line="240" w:lineRule="auto"/>
    </w:pPr>
    <w:rPr>
      <w:rFonts w:ascii="Times New Roman" w:eastAsia="Times New Roman" w:hAnsi="Times New Roman" w:cs="Times New Roman"/>
      <w:sz w:val="24"/>
      <w:szCs w:val="24"/>
    </w:rPr>
  </w:style>
  <w:style w:type="paragraph" w:customStyle="1" w:styleId="E21C9D9386A14E4CA8C8137CF79A5DFF2">
    <w:name w:val="E21C9D9386A14E4CA8C8137CF79A5DFF2"/>
    <w:rsid w:val="00FC060C"/>
    <w:pPr>
      <w:spacing w:after="0" w:line="240" w:lineRule="auto"/>
    </w:pPr>
    <w:rPr>
      <w:rFonts w:ascii="Times New Roman" w:eastAsia="Times New Roman" w:hAnsi="Times New Roman" w:cs="Times New Roman"/>
      <w:sz w:val="24"/>
      <w:szCs w:val="24"/>
    </w:rPr>
  </w:style>
  <w:style w:type="paragraph" w:customStyle="1" w:styleId="C9A78F9C56F84BB58DB0A4A66B54225C1">
    <w:name w:val="C9A78F9C56F84BB58DB0A4A66B54225C1"/>
    <w:rsid w:val="00FC060C"/>
    <w:pPr>
      <w:spacing w:after="0" w:line="240" w:lineRule="auto"/>
      <w:ind w:left="720"/>
      <w:contextualSpacing/>
    </w:pPr>
    <w:rPr>
      <w:rFonts w:ascii="Times New Roman" w:eastAsia="Times New Roman" w:hAnsi="Times New Roman" w:cs="Times New Roman"/>
      <w:sz w:val="24"/>
      <w:szCs w:val="24"/>
    </w:rPr>
  </w:style>
  <w:style w:type="paragraph" w:customStyle="1" w:styleId="20CAB84A13DC43AEAEDD71B8C3223940">
    <w:name w:val="20CAB84A13DC43AEAEDD71B8C3223940"/>
    <w:rsid w:val="00FC060C"/>
  </w:style>
  <w:style w:type="paragraph" w:customStyle="1" w:styleId="24534779EDDF4EF285299D9C6ECD8B5A">
    <w:name w:val="24534779EDDF4EF285299D9C6ECD8B5A"/>
    <w:rsid w:val="00FC060C"/>
  </w:style>
  <w:style w:type="paragraph" w:customStyle="1" w:styleId="A6918FAB98DE4100A2245A205A6754F7">
    <w:name w:val="A6918FAB98DE4100A2245A205A6754F7"/>
    <w:rsid w:val="00FC060C"/>
  </w:style>
  <w:style w:type="paragraph" w:customStyle="1" w:styleId="B296D071E9E44296AC776A16C0AD9596">
    <w:name w:val="B296D071E9E44296AC776A16C0AD9596"/>
    <w:rsid w:val="00FC060C"/>
  </w:style>
  <w:style w:type="paragraph" w:customStyle="1" w:styleId="3982302047854B13A474484E3BCC8724">
    <w:name w:val="3982302047854B13A474484E3BCC8724"/>
    <w:rsid w:val="00FC060C"/>
  </w:style>
  <w:style w:type="paragraph" w:customStyle="1" w:styleId="FAD12208AEBA4CFAA18FD66E3061F0C1">
    <w:name w:val="FAD12208AEBA4CFAA18FD66E3061F0C1"/>
    <w:rsid w:val="00FC060C"/>
  </w:style>
  <w:style w:type="paragraph" w:customStyle="1" w:styleId="FBFA15E4CA854723A1811EC009A44811">
    <w:name w:val="FBFA15E4CA854723A1811EC009A44811"/>
    <w:rsid w:val="00FC060C"/>
  </w:style>
  <w:style w:type="paragraph" w:customStyle="1" w:styleId="9F5A3032D74B4E068F918B21465F70CF">
    <w:name w:val="9F5A3032D74B4E068F918B21465F70CF"/>
    <w:rsid w:val="00FC060C"/>
  </w:style>
  <w:style w:type="paragraph" w:customStyle="1" w:styleId="0CCDB55D328A4701AEECE6F032D8537D">
    <w:name w:val="0CCDB55D328A4701AEECE6F032D8537D"/>
    <w:rsid w:val="00FC060C"/>
  </w:style>
  <w:style w:type="paragraph" w:customStyle="1" w:styleId="CEA3F85D0A2747C781743B1080B726B8">
    <w:name w:val="CEA3F85D0A2747C781743B1080B726B8"/>
    <w:rsid w:val="00FC060C"/>
  </w:style>
  <w:style w:type="paragraph" w:customStyle="1" w:styleId="D3AA24CFD6A94A9EA88D49707E4B8CD6">
    <w:name w:val="D3AA24CFD6A94A9EA88D49707E4B8CD6"/>
    <w:rsid w:val="00FC060C"/>
  </w:style>
  <w:style w:type="paragraph" w:customStyle="1" w:styleId="A476574812C340989055361BD05734DA">
    <w:name w:val="A476574812C340989055361BD05734DA"/>
    <w:rsid w:val="00FC060C"/>
  </w:style>
  <w:style w:type="paragraph" w:customStyle="1" w:styleId="51B7E45E820146BE8F51E54AA0B2FF82">
    <w:name w:val="51B7E45E820146BE8F51E54AA0B2FF82"/>
    <w:rsid w:val="00FC060C"/>
  </w:style>
  <w:style w:type="paragraph" w:customStyle="1" w:styleId="2A4E6AC4723A4D559CB8D35ADDC90A58">
    <w:name w:val="2A4E6AC4723A4D559CB8D35ADDC90A58"/>
    <w:rsid w:val="00FC060C"/>
  </w:style>
  <w:style w:type="paragraph" w:customStyle="1" w:styleId="8497C201ED734EA682272D2CF8CBEC44">
    <w:name w:val="8497C201ED734EA682272D2CF8CBEC44"/>
    <w:rsid w:val="00FC060C"/>
  </w:style>
  <w:style w:type="paragraph" w:customStyle="1" w:styleId="6E76ED5BE2CC4366A97BE9CB9BE0ED83">
    <w:name w:val="6E76ED5BE2CC4366A97BE9CB9BE0ED83"/>
    <w:rsid w:val="00A07A00"/>
  </w:style>
  <w:style w:type="paragraph" w:customStyle="1" w:styleId="1005A7D188A74CFD93C1A5ED157972B6">
    <w:name w:val="1005A7D188A74CFD93C1A5ED157972B6"/>
    <w:rsid w:val="00A07A00"/>
  </w:style>
  <w:style w:type="paragraph" w:customStyle="1" w:styleId="4E3AB29E66204204B2BF4EF50C30AA2F">
    <w:name w:val="4E3AB29E66204204B2BF4EF50C30AA2F"/>
    <w:rsid w:val="00A07A00"/>
  </w:style>
  <w:style w:type="paragraph" w:customStyle="1" w:styleId="618D85D3E5AE4543A177D5D7F4717E35">
    <w:name w:val="618D85D3E5AE4543A177D5D7F4717E35"/>
    <w:rsid w:val="00A07A00"/>
  </w:style>
  <w:style w:type="paragraph" w:customStyle="1" w:styleId="7669F2E1294746458313FCF300BAFA36">
    <w:name w:val="7669F2E1294746458313FCF300BAFA36"/>
    <w:rsid w:val="00A07A00"/>
  </w:style>
  <w:style w:type="paragraph" w:customStyle="1" w:styleId="AE05E09B18B44CDF9A69749C622E2522">
    <w:name w:val="AE05E09B18B44CDF9A69749C622E2522"/>
    <w:rsid w:val="00A07A00"/>
  </w:style>
  <w:style w:type="paragraph" w:customStyle="1" w:styleId="DB0778A074504BD8B8F8824F5A94C55F">
    <w:name w:val="DB0778A074504BD8B8F8824F5A94C55F"/>
    <w:rsid w:val="00A07A00"/>
  </w:style>
  <w:style w:type="paragraph" w:customStyle="1" w:styleId="CF90B965233A4C0598ACEFA0CA079455">
    <w:name w:val="CF90B965233A4C0598ACEFA0CA079455"/>
    <w:rsid w:val="00A07A00"/>
  </w:style>
  <w:style w:type="paragraph" w:customStyle="1" w:styleId="3F6C9B09CFE441678F3C0524CDA3F4D4">
    <w:name w:val="3F6C9B09CFE441678F3C0524CDA3F4D4"/>
    <w:rsid w:val="00A07A00"/>
  </w:style>
  <w:style w:type="paragraph" w:customStyle="1" w:styleId="2F6543DC9FF74B46A842E217584C7C70">
    <w:name w:val="2F6543DC9FF74B46A842E217584C7C70"/>
    <w:rsid w:val="00A07A00"/>
  </w:style>
  <w:style w:type="paragraph" w:customStyle="1" w:styleId="5BA2F261761A4021ABB0F6B20E625328">
    <w:name w:val="5BA2F261761A4021ABB0F6B20E625328"/>
    <w:rsid w:val="00A07A00"/>
  </w:style>
  <w:style w:type="paragraph" w:customStyle="1" w:styleId="657214056656446EA86D695F0DB6964F">
    <w:name w:val="657214056656446EA86D695F0DB6964F"/>
    <w:rsid w:val="00A07A00"/>
  </w:style>
  <w:style w:type="paragraph" w:customStyle="1" w:styleId="CF2E116956A3445C8BF57D6AED1E86EA">
    <w:name w:val="CF2E116956A3445C8BF57D6AED1E86EA"/>
    <w:rsid w:val="00A07A00"/>
  </w:style>
  <w:style w:type="paragraph" w:customStyle="1" w:styleId="8C8036CB3DC84288B22EE09DE5937F3D">
    <w:name w:val="8C8036CB3DC84288B22EE09DE5937F3D"/>
    <w:rsid w:val="00A07A00"/>
  </w:style>
  <w:style w:type="paragraph" w:customStyle="1" w:styleId="8E19BD90616949F499AA357F320A9463">
    <w:name w:val="8E19BD90616949F499AA357F320A9463"/>
    <w:rsid w:val="00A07A00"/>
  </w:style>
  <w:style w:type="paragraph" w:customStyle="1" w:styleId="599795894F1940D7979ED36957BD995C">
    <w:name w:val="599795894F1940D7979ED36957BD995C"/>
    <w:rsid w:val="00A07A00"/>
  </w:style>
  <w:style w:type="paragraph" w:customStyle="1" w:styleId="E22FCA036D0645C49C100A70E5DE4878">
    <w:name w:val="E22FCA036D0645C49C100A70E5DE4878"/>
    <w:rsid w:val="00A07A00"/>
  </w:style>
  <w:style w:type="paragraph" w:customStyle="1" w:styleId="6E1D6FD8CCFB44BAA1799E37373EFF6A">
    <w:name w:val="6E1D6FD8CCFB44BAA1799E37373EFF6A"/>
    <w:rsid w:val="00A07A00"/>
  </w:style>
  <w:style w:type="paragraph" w:customStyle="1" w:styleId="1E54B02F89B34AB28F8D786FD2D82A04">
    <w:name w:val="1E54B02F89B34AB28F8D786FD2D82A04"/>
    <w:rsid w:val="00A07A00"/>
  </w:style>
  <w:style w:type="paragraph" w:customStyle="1" w:styleId="8C33D782AED74CC4B81D7FBCF6C1BB9C">
    <w:name w:val="8C33D782AED74CC4B81D7FBCF6C1BB9C"/>
    <w:rsid w:val="00A07A00"/>
  </w:style>
  <w:style w:type="paragraph" w:customStyle="1" w:styleId="3555F2EA2FF9458BAF1CC6083FD6A22B">
    <w:name w:val="3555F2EA2FF9458BAF1CC6083FD6A22B"/>
    <w:rsid w:val="00A07A00"/>
  </w:style>
  <w:style w:type="paragraph" w:customStyle="1" w:styleId="4E99B9334A974A1DA3B4AD19305C9AE6">
    <w:name w:val="4E99B9334A974A1DA3B4AD19305C9AE6"/>
    <w:rsid w:val="00262A83"/>
  </w:style>
  <w:style w:type="paragraph" w:customStyle="1" w:styleId="27B3BD076F8342729DDC4D42FB0EE797">
    <w:name w:val="27B3BD076F8342729DDC4D42FB0EE797"/>
    <w:rsid w:val="00B328BD"/>
  </w:style>
  <w:style w:type="paragraph" w:customStyle="1" w:styleId="93D18A0BD9AA4BD0B815155F2B6A4617">
    <w:name w:val="93D18A0BD9AA4BD0B815155F2B6A4617"/>
    <w:rsid w:val="00B328BD"/>
  </w:style>
  <w:style w:type="paragraph" w:customStyle="1" w:styleId="2FE3133A64624CBEAEF8F3A52E7BA73B">
    <w:name w:val="2FE3133A64624CBEAEF8F3A52E7BA73B"/>
    <w:rsid w:val="00B328BD"/>
  </w:style>
  <w:style w:type="paragraph" w:customStyle="1" w:styleId="ACF14B110EBA472E8A1A699DE728C9AE">
    <w:name w:val="ACF14B110EBA472E8A1A699DE728C9AE"/>
    <w:rsid w:val="00B328BD"/>
  </w:style>
  <w:style w:type="paragraph" w:customStyle="1" w:styleId="9FB33A44E3C34A0BA7D390CDCBEDC047">
    <w:name w:val="9FB33A44E3C34A0BA7D390CDCBEDC047"/>
    <w:rsid w:val="00B328BD"/>
  </w:style>
  <w:style w:type="paragraph" w:customStyle="1" w:styleId="B4524FA862B745428E85CC5E7E17DE96">
    <w:name w:val="B4524FA862B745428E85CC5E7E17DE96"/>
    <w:rsid w:val="00B328BD"/>
  </w:style>
  <w:style w:type="paragraph" w:customStyle="1" w:styleId="EC109B7723C1445786760E74AA5AD297">
    <w:name w:val="EC109B7723C1445786760E74AA5AD297"/>
    <w:rsid w:val="00B328BD"/>
  </w:style>
  <w:style w:type="paragraph" w:customStyle="1" w:styleId="C08D5C7B6689400AB64F5638E142E56E">
    <w:name w:val="C08D5C7B6689400AB64F5638E142E56E"/>
    <w:rsid w:val="00B328BD"/>
  </w:style>
  <w:style w:type="paragraph" w:customStyle="1" w:styleId="60ABC7733E5F4DE49348B2B714FE0A2B">
    <w:name w:val="60ABC7733E5F4DE49348B2B714FE0A2B"/>
    <w:rsid w:val="00B328BD"/>
  </w:style>
  <w:style w:type="paragraph" w:customStyle="1" w:styleId="EDF99C904C0B44039A9403766CF31E1C">
    <w:name w:val="EDF99C904C0B44039A9403766CF31E1C"/>
    <w:rsid w:val="00B328BD"/>
  </w:style>
  <w:style w:type="paragraph" w:customStyle="1" w:styleId="7609FFD24A774969806079C15487967B">
    <w:name w:val="7609FFD24A774969806079C15487967B"/>
    <w:rsid w:val="00B328BD"/>
  </w:style>
  <w:style w:type="paragraph" w:customStyle="1" w:styleId="A527AB379C0C4CDF99AE54526EFD7B42">
    <w:name w:val="A527AB379C0C4CDF99AE54526EFD7B42"/>
    <w:rsid w:val="00B328BD"/>
  </w:style>
  <w:style w:type="paragraph" w:customStyle="1" w:styleId="3DF4DE22A9E04DFB985A28550A0C742C">
    <w:name w:val="3DF4DE22A9E04DFB985A28550A0C742C"/>
    <w:rsid w:val="00B328BD"/>
  </w:style>
  <w:style w:type="paragraph" w:customStyle="1" w:styleId="67430A87921A487699B202019124DF15">
    <w:name w:val="67430A87921A487699B202019124DF15"/>
    <w:rsid w:val="00B328BD"/>
  </w:style>
  <w:style w:type="paragraph" w:customStyle="1" w:styleId="2B4AB2CC61644F06BFC546F15CAF1586">
    <w:name w:val="2B4AB2CC61644F06BFC546F15CAF1586"/>
    <w:rsid w:val="00B328BD"/>
  </w:style>
  <w:style w:type="paragraph" w:customStyle="1" w:styleId="9B9766A4DA2948B988AC3F4DB3D14E17">
    <w:name w:val="9B9766A4DA2948B988AC3F4DB3D14E17"/>
    <w:rsid w:val="00B328BD"/>
  </w:style>
  <w:style w:type="paragraph" w:customStyle="1" w:styleId="A25C67C875054C9EA1316F6191F21377">
    <w:name w:val="A25C67C875054C9EA1316F6191F21377"/>
    <w:rsid w:val="00B328BD"/>
  </w:style>
  <w:style w:type="paragraph" w:customStyle="1" w:styleId="FF6D625AFC0F4B1A963A8F515BECA021">
    <w:name w:val="FF6D625AFC0F4B1A963A8F515BECA021"/>
    <w:rsid w:val="00B328BD"/>
  </w:style>
  <w:style w:type="paragraph" w:customStyle="1" w:styleId="8D5E4855FCE74891B504C28AC39ADFF1">
    <w:name w:val="8D5E4855FCE74891B504C28AC39ADFF1"/>
    <w:rsid w:val="00B328BD"/>
  </w:style>
  <w:style w:type="paragraph" w:customStyle="1" w:styleId="A0F665EBEB1C4F35B3334719A484E963">
    <w:name w:val="A0F665EBEB1C4F35B3334719A484E963"/>
    <w:rsid w:val="00B328BD"/>
  </w:style>
  <w:style w:type="paragraph" w:customStyle="1" w:styleId="F70492A5C6B54A2181F8C0009D5FFC08">
    <w:name w:val="F70492A5C6B54A2181F8C0009D5FFC08"/>
    <w:rsid w:val="00B328BD"/>
  </w:style>
  <w:style w:type="paragraph" w:customStyle="1" w:styleId="940C267371214C19A70938A73FAF761E">
    <w:name w:val="940C267371214C19A70938A73FAF761E"/>
    <w:rsid w:val="00B328BD"/>
  </w:style>
  <w:style w:type="paragraph" w:customStyle="1" w:styleId="71241690B2E942B7BA63211736A8E6CC">
    <w:name w:val="71241690B2E942B7BA63211736A8E6CC"/>
    <w:rsid w:val="00B328BD"/>
  </w:style>
  <w:style w:type="paragraph" w:customStyle="1" w:styleId="3B660D61615F4D3A89A3C9C02B148156">
    <w:name w:val="3B660D61615F4D3A89A3C9C02B148156"/>
    <w:rsid w:val="00B328BD"/>
  </w:style>
  <w:style w:type="paragraph" w:customStyle="1" w:styleId="4C3D0ACD10444DD9B861F7425744BA2B">
    <w:name w:val="4C3D0ACD10444DD9B861F7425744BA2B"/>
    <w:rsid w:val="00B328BD"/>
  </w:style>
  <w:style w:type="paragraph" w:customStyle="1" w:styleId="D4E494C7DD2E498DA03D82740EEAF374">
    <w:name w:val="D4E494C7DD2E498DA03D82740EEAF374"/>
    <w:rsid w:val="00B328BD"/>
  </w:style>
  <w:style w:type="paragraph" w:customStyle="1" w:styleId="DA443838B2644FDEB766AC3AABA6874B">
    <w:name w:val="DA443838B2644FDEB766AC3AABA6874B"/>
    <w:rsid w:val="00B328BD"/>
  </w:style>
  <w:style w:type="paragraph" w:customStyle="1" w:styleId="BA4FA2C26346408EB1ED535AE15DA405">
    <w:name w:val="BA4FA2C26346408EB1ED535AE15DA405"/>
    <w:rsid w:val="00B328BD"/>
  </w:style>
  <w:style w:type="paragraph" w:customStyle="1" w:styleId="22AA3DEC39AE4E9CADD74C0A2AA23EE7">
    <w:name w:val="22AA3DEC39AE4E9CADD74C0A2AA23EE7"/>
    <w:rsid w:val="00B328BD"/>
  </w:style>
  <w:style w:type="paragraph" w:customStyle="1" w:styleId="D7A6C0D7EB1B45339CB2EAD0D7E9CBF1">
    <w:name w:val="D7A6C0D7EB1B45339CB2EAD0D7E9CBF1"/>
    <w:rsid w:val="00B328BD"/>
  </w:style>
  <w:style w:type="paragraph" w:customStyle="1" w:styleId="0D0E6456B1F14FDE87F9B29B9149996D">
    <w:name w:val="0D0E6456B1F14FDE87F9B29B9149996D"/>
    <w:rsid w:val="000C4321"/>
  </w:style>
  <w:style w:type="paragraph" w:customStyle="1" w:styleId="28C41431498E426C94FC3B335DCE1606">
    <w:name w:val="28C41431498E426C94FC3B335DCE1606"/>
    <w:rsid w:val="000C4321"/>
  </w:style>
  <w:style w:type="paragraph" w:customStyle="1" w:styleId="90AC6EAD76C44F2C898210AF5848D0BC3">
    <w:name w:val="90AC6EAD76C44F2C898210AF5848D0BC3"/>
    <w:rsid w:val="000C4321"/>
    <w:pPr>
      <w:spacing w:after="0" w:line="240" w:lineRule="auto"/>
    </w:pPr>
    <w:rPr>
      <w:rFonts w:ascii="Times New Roman" w:eastAsia="Times New Roman" w:hAnsi="Times New Roman" w:cs="Times New Roman"/>
      <w:sz w:val="24"/>
      <w:szCs w:val="24"/>
    </w:rPr>
  </w:style>
  <w:style w:type="paragraph" w:customStyle="1" w:styleId="E21C9D9386A14E4CA8C8137CF79A5DFF3">
    <w:name w:val="E21C9D9386A14E4CA8C8137CF79A5DFF3"/>
    <w:rsid w:val="000C4321"/>
    <w:pPr>
      <w:spacing w:after="0" w:line="240" w:lineRule="auto"/>
    </w:pPr>
    <w:rPr>
      <w:rFonts w:ascii="Times New Roman" w:eastAsia="Times New Roman" w:hAnsi="Times New Roman" w:cs="Times New Roman"/>
      <w:sz w:val="24"/>
      <w:szCs w:val="24"/>
    </w:rPr>
  </w:style>
  <w:style w:type="paragraph" w:customStyle="1" w:styleId="27B3BD076F8342729DDC4D42FB0EE7971">
    <w:name w:val="27B3BD076F8342729DDC4D42FB0EE7971"/>
    <w:rsid w:val="000C4321"/>
    <w:pPr>
      <w:spacing w:after="0" w:line="240" w:lineRule="auto"/>
    </w:pPr>
    <w:rPr>
      <w:rFonts w:ascii="Times New Roman" w:eastAsia="Times New Roman" w:hAnsi="Times New Roman" w:cs="Times New Roman"/>
      <w:sz w:val="24"/>
      <w:szCs w:val="24"/>
    </w:rPr>
  </w:style>
  <w:style w:type="paragraph" w:customStyle="1" w:styleId="93D18A0BD9AA4BD0B815155F2B6A46171">
    <w:name w:val="93D18A0BD9AA4BD0B815155F2B6A46171"/>
    <w:rsid w:val="000C4321"/>
    <w:pPr>
      <w:spacing w:after="0" w:line="240" w:lineRule="auto"/>
    </w:pPr>
    <w:rPr>
      <w:rFonts w:ascii="Times New Roman" w:eastAsia="Times New Roman" w:hAnsi="Times New Roman" w:cs="Times New Roman"/>
      <w:sz w:val="24"/>
      <w:szCs w:val="24"/>
    </w:rPr>
  </w:style>
  <w:style w:type="paragraph" w:customStyle="1" w:styleId="0D0E6456B1F14FDE87F9B29B9149996D1">
    <w:name w:val="0D0E6456B1F14FDE87F9B29B9149996D1"/>
    <w:rsid w:val="000C4321"/>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4CD67B5227AC4219822BCC21737EC557">
    <w:name w:val="4CD67B5227AC4219822BCC21737EC557"/>
    <w:rsid w:val="000C4321"/>
  </w:style>
  <w:style w:type="paragraph" w:customStyle="1" w:styleId="28353A78F84A4D5FB14EF9CBFDEE3D58">
    <w:name w:val="28353A78F84A4D5FB14EF9CBFDEE3D58"/>
    <w:rsid w:val="000C4321"/>
  </w:style>
  <w:style w:type="paragraph" w:customStyle="1" w:styleId="0D9E1B360AF24FF1BD1537F10BE1F14C">
    <w:name w:val="0D9E1B360AF24FF1BD1537F10BE1F14C"/>
    <w:rsid w:val="000C4321"/>
  </w:style>
  <w:style w:type="paragraph" w:customStyle="1" w:styleId="2417C3285CD34483933FF642F07906DD">
    <w:name w:val="2417C3285CD34483933FF642F07906DD"/>
    <w:rsid w:val="000C4321"/>
  </w:style>
  <w:style w:type="paragraph" w:customStyle="1" w:styleId="829022B7AC394D1AAA8D5D51B9B24307">
    <w:name w:val="829022B7AC394D1AAA8D5D51B9B24307"/>
    <w:rsid w:val="000C4321"/>
  </w:style>
  <w:style w:type="paragraph" w:customStyle="1" w:styleId="3CC141FA9FEB47BFA577E906A15AF068">
    <w:name w:val="3CC141FA9FEB47BFA577E906A15AF068"/>
    <w:rsid w:val="001565D7"/>
  </w:style>
  <w:style w:type="paragraph" w:customStyle="1" w:styleId="8A7075E027A544969335069C254743CF">
    <w:name w:val="8A7075E027A544969335069C254743CF"/>
    <w:rsid w:val="001565D7"/>
  </w:style>
  <w:style w:type="paragraph" w:customStyle="1" w:styleId="3C638E59D07D4EAD9690ACBB70C5E660">
    <w:name w:val="3C638E59D07D4EAD9690ACBB70C5E660"/>
    <w:rsid w:val="001565D7"/>
  </w:style>
  <w:style w:type="paragraph" w:customStyle="1" w:styleId="590743CE27174906930C5C362D8888E1">
    <w:name w:val="590743CE27174906930C5C362D8888E1"/>
    <w:rsid w:val="001565D7"/>
  </w:style>
  <w:style w:type="paragraph" w:customStyle="1" w:styleId="7F9330BC77F942229FAD8FA4C07071EE">
    <w:name w:val="7F9330BC77F942229FAD8FA4C07071EE"/>
    <w:rsid w:val="001565D7"/>
  </w:style>
  <w:style w:type="paragraph" w:customStyle="1" w:styleId="27B3BD076F8342729DDC4D42FB0EE7972">
    <w:name w:val="27B3BD076F8342729DDC4D42FB0EE7972"/>
    <w:rsid w:val="001565D7"/>
    <w:pPr>
      <w:spacing w:after="0" w:line="240" w:lineRule="auto"/>
    </w:pPr>
    <w:rPr>
      <w:rFonts w:ascii="Times New Roman" w:eastAsia="Times New Roman" w:hAnsi="Times New Roman" w:cs="Times New Roman"/>
      <w:sz w:val="24"/>
      <w:szCs w:val="24"/>
    </w:rPr>
  </w:style>
  <w:style w:type="paragraph" w:customStyle="1" w:styleId="93D18A0BD9AA4BD0B815155F2B6A46172">
    <w:name w:val="93D18A0BD9AA4BD0B815155F2B6A46172"/>
    <w:rsid w:val="001565D7"/>
    <w:pPr>
      <w:spacing w:after="0" w:line="240" w:lineRule="auto"/>
    </w:pPr>
    <w:rPr>
      <w:rFonts w:ascii="Times New Roman" w:eastAsia="Times New Roman" w:hAnsi="Times New Roman" w:cs="Times New Roman"/>
      <w:sz w:val="24"/>
      <w:szCs w:val="24"/>
    </w:rPr>
  </w:style>
  <w:style w:type="paragraph" w:customStyle="1" w:styleId="3CC141FA9FEB47BFA577E906A15AF0681">
    <w:name w:val="3CC141FA9FEB47BFA577E906A15AF0681"/>
    <w:rsid w:val="001565D7"/>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8A7075E027A544969335069C254743CF1">
    <w:name w:val="8A7075E027A544969335069C254743CF1"/>
    <w:rsid w:val="001565D7"/>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0D0E6456B1F14FDE87F9B29B9149996D2">
    <w:name w:val="0D0E6456B1F14FDE87F9B29B9149996D2"/>
    <w:rsid w:val="001565D7"/>
    <w:pPr>
      <w:spacing w:before="100" w:beforeAutospacing="1" w:after="142" w:line="288" w:lineRule="auto"/>
    </w:pPr>
    <w:rPr>
      <w:rFonts w:ascii="Times New Roman" w:eastAsia="Times New Roman" w:hAnsi="Times New Roman" w:cs="Times New Roman"/>
      <w:color w:val="000000"/>
      <w:sz w:val="24"/>
      <w:szCs w:val="24"/>
    </w:rPr>
  </w:style>
  <w:style w:type="paragraph" w:customStyle="1" w:styleId="6AE56107B04A4C07A9D577FD77A60CAE">
    <w:name w:val="6AE56107B04A4C07A9D577FD77A60CAE"/>
    <w:rsid w:val="001565D7"/>
    <w:pPr>
      <w:spacing w:after="0" w:line="240" w:lineRule="auto"/>
    </w:pPr>
    <w:rPr>
      <w:rFonts w:ascii="Times New Roman" w:eastAsia="Times New Roman" w:hAnsi="Times New Roman" w:cs="Times New Roman"/>
      <w:sz w:val="24"/>
      <w:szCs w:val="24"/>
    </w:rPr>
  </w:style>
  <w:style w:type="paragraph" w:customStyle="1" w:styleId="1A20BF82EED24263B669B2406AA3F925">
    <w:name w:val="1A20BF82EED24263B669B2406AA3F925"/>
    <w:rsid w:val="001565D7"/>
  </w:style>
  <w:style w:type="paragraph" w:customStyle="1" w:styleId="BD240B9A3E024D3DBC1A16F4E72A3004">
    <w:name w:val="BD240B9A3E024D3DBC1A16F4E72A3004"/>
    <w:rsid w:val="001565D7"/>
  </w:style>
  <w:style w:type="paragraph" w:customStyle="1" w:styleId="D63F20E85F974158A2844EB20FB3E667">
    <w:name w:val="D63F20E85F974158A2844EB20FB3E667"/>
    <w:rsid w:val="001565D7"/>
  </w:style>
  <w:style w:type="paragraph" w:customStyle="1" w:styleId="EDB539FBBA254405A4CCD60B2C2A4E89">
    <w:name w:val="EDB539FBBA254405A4CCD60B2C2A4E89"/>
    <w:rsid w:val="001565D7"/>
  </w:style>
  <w:style w:type="paragraph" w:customStyle="1" w:styleId="ED8A0A2D98454E7D91B00329C9B4D71F">
    <w:name w:val="ED8A0A2D98454E7D91B00329C9B4D71F"/>
    <w:rsid w:val="001565D7"/>
  </w:style>
  <w:style w:type="paragraph" w:customStyle="1" w:styleId="97E490785AE044A1B1A7719376F27875">
    <w:name w:val="97E490785AE044A1B1A7719376F27875"/>
    <w:rsid w:val="001565D7"/>
  </w:style>
  <w:style w:type="paragraph" w:customStyle="1" w:styleId="1764204C884D4B7EB22E1BCA3EF8F2CB">
    <w:name w:val="1764204C884D4B7EB22E1BCA3EF8F2CB"/>
    <w:rsid w:val="00626E9E"/>
  </w:style>
  <w:style w:type="paragraph" w:customStyle="1" w:styleId="D7525C4018E54D66819D2B64CE2F5D39">
    <w:name w:val="D7525C4018E54D66819D2B64CE2F5D39"/>
    <w:rsid w:val="00626E9E"/>
  </w:style>
  <w:style w:type="paragraph" w:customStyle="1" w:styleId="7B747AEB1B3348D6AD270EED1976BB02">
    <w:name w:val="7B747AEB1B3348D6AD270EED1976BB02"/>
    <w:rsid w:val="00626E9E"/>
  </w:style>
  <w:style w:type="paragraph" w:customStyle="1" w:styleId="6A582FE522AA434685F6382CA5567C82">
    <w:name w:val="6A582FE522AA434685F6382CA5567C82"/>
    <w:rsid w:val="00626E9E"/>
  </w:style>
  <w:style w:type="paragraph" w:customStyle="1" w:styleId="4A747F5BC197435BA2704F77C40720D8">
    <w:name w:val="4A747F5BC197435BA2704F77C40720D8"/>
    <w:rsid w:val="00626E9E"/>
  </w:style>
  <w:style w:type="paragraph" w:customStyle="1" w:styleId="0617641D71794E9AA51F715CB20D5CD8">
    <w:name w:val="0617641D71794E9AA51F715CB20D5CD8"/>
    <w:rsid w:val="00626E9E"/>
  </w:style>
  <w:style w:type="paragraph" w:customStyle="1" w:styleId="F3BBD695A2F64E3D9A5CC8E5F854A840">
    <w:name w:val="F3BBD695A2F64E3D9A5CC8E5F854A840"/>
    <w:rsid w:val="00626E9E"/>
  </w:style>
  <w:style w:type="paragraph" w:customStyle="1" w:styleId="D71541297DF04F429D490B4944E12477">
    <w:name w:val="D71541297DF04F429D490B4944E12477"/>
    <w:rsid w:val="00626E9E"/>
  </w:style>
  <w:style w:type="paragraph" w:customStyle="1" w:styleId="22A29430ADE54EB4A3996F6820AFB07F">
    <w:name w:val="22A29430ADE54EB4A3996F6820AFB07F"/>
    <w:rsid w:val="00626E9E"/>
  </w:style>
  <w:style w:type="paragraph" w:customStyle="1" w:styleId="DAFEAAB1BD1245D29D04435A514C1D52">
    <w:name w:val="DAFEAAB1BD1245D29D04435A514C1D52"/>
    <w:rsid w:val="00626E9E"/>
  </w:style>
  <w:style w:type="paragraph" w:customStyle="1" w:styleId="60A7FD4E3D0A4D9C893319D561CAE0D0">
    <w:name w:val="60A7FD4E3D0A4D9C893319D561CAE0D0"/>
    <w:rsid w:val="00626E9E"/>
  </w:style>
  <w:style w:type="paragraph" w:customStyle="1" w:styleId="3AA1E0622C9140CBBF40F339B1185E91">
    <w:name w:val="3AA1E0622C9140CBBF40F339B1185E91"/>
    <w:rsid w:val="00626E9E"/>
  </w:style>
  <w:style w:type="paragraph" w:customStyle="1" w:styleId="3A5B6B18FCCA4A29A8A6325D18467FF5">
    <w:name w:val="3A5B6B18FCCA4A29A8A6325D18467FF5"/>
    <w:rsid w:val="00626E9E"/>
  </w:style>
  <w:style w:type="paragraph" w:customStyle="1" w:styleId="6252457381E14FC2B1E107351790B8B2">
    <w:name w:val="6252457381E14FC2B1E107351790B8B2"/>
    <w:rsid w:val="00626E9E"/>
  </w:style>
  <w:style w:type="paragraph" w:customStyle="1" w:styleId="B88A73CE1C3F4916B3BED470BF6CEDCE">
    <w:name w:val="B88A73CE1C3F4916B3BED470BF6CEDCE"/>
    <w:rsid w:val="00626E9E"/>
  </w:style>
  <w:style w:type="paragraph" w:customStyle="1" w:styleId="6D5A8A2BBA204BA4ACF14547A3BB5401">
    <w:name w:val="6D5A8A2BBA204BA4ACF14547A3BB5401"/>
    <w:rsid w:val="00626E9E"/>
  </w:style>
  <w:style w:type="paragraph" w:customStyle="1" w:styleId="CC86267C55DE4CB495BA25AD2CAF71B2">
    <w:name w:val="CC86267C55DE4CB495BA25AD2CAF71B2"/>
    <w:rsid w:val="00626E9E"/>
  </w:style>
  <w:style w:type="paragraph" w:customStyle="1" w:styleId="8B672E42024540AC9AC933638A7CDF24">
    <w:name w:val="8B672E42024540AC9AC933638A7CDF24"/>
    <w:rsid w:val="00626E9E"/>
  </w:style>
  <w:style w:type="paragraph" w:customStyle="1" w:styleId="2E55372252CC4288A7A0FB11C0F9C30C">
    <w:name w:val="2E55372252CC4288A7A0FB11C0F9C30C"/>
    <w:rsid w:val="00626E9E"/>
  </w:style>
  <w:style w:type="paragraph" w:customStyle="1" w:styleId="52D06C8EDCC54560BDE2F9AE0CA76268">
    <w:name w:val="52D06C8EDCC54560BDE2F9AE0CA76268"/>
    <w:rsid w:val="00626E9E"/>
  </w:style>
  <w:style w:type="paragraph" w:customStyle="1" w:styleId="04F37DF5F95949A5B77CA47A542750F4">
    <w:name w:val="04F37DF5F95949A5B77CA47A542750F4"/>
    <w:rsid w:val="00626E9E"/>
  </w:style>
  <w:style w:type="paragraph" w:customStyle="1" w:styleId="75D98C010D0C41DF810906A120FDCB40">
    <w:name w:val="75D98C010D0C41DF810906A120FDCB40"/>
    <w:rsid w:val="00626E9E"/>
  </w:style>
  <w:style w:type="paragraph" w:customStyle="1" w:styleId="59C750A1ED0743EB8B85742F3DA5B96F">
    <w:name w:val="59C750A1ED0743EB8B85742F3DA5B96F"/>
    <w:rsid w:val="00626E9E"/>
  </w:style>
  <w:style w:type="paragraph" w:customStyle="1" w:styleId="4E34723B48B54F08BC7DEB307670F85C">
    <w:name w:val="4E34723B48B54F08BC7DEB307670F85C"/>
    <w:rsid w:val="00626E9E"/>
  </w:style>
  <w:style w:type="paragraph" w:customStyle="1" w:styleId="C184726EBD954F74A26D907FB53CBF6E">
    <w:name w:val="C184726EBD954F74A26D907FB53CBF6E"/>
    <w:rsid w:val="00626E9E"/>
  </w:style>
  <w:style w:type="paragraph" w:customStyle="1" w:styleId="1784834C5075494B958EFA55252900BF">
    <w:name w:val="1784834C5075494B958EFA55252900BF"/>
    <w:rsid w:val="00626E9E"/>
  </w:style>
  <w:style w:type="paragraph" w:customStyle="1" w:styleId="BD40ADA8250D483AB861C20CAEC746DA">
    <w:name w:val="BD40ADA8250D483AB861C20CAEC746DA"/>
    <w:rsid w:val="00626E9E"/>
  </w:style>
  <w:style w:type="paragraph" w:customStyle="1" w:styleId="527868F560E14B1CACD69D51FAE5A341">
    <w:name w:val="527868F560E14B1CACD69D51FAE5A341"/>
    <w:rsid w:val="00626E9E"/>
  </w:style>
  <w:style w:type="paragraph" w:customStyle="1" w:styleId="86563882E3CB4E4782EAF7D7503C1D76">
    <w:name w:val="86563882E3CB4E4782EAF7D7503C1D76"/>
    <w:rsid w:val="00626E9E"/>
  </w:style>
  <w:style w:type="paragraph" w:customStyle="1" w:styleId="DE07646653C64377BE46059E9388AA5E">
    <w:name w:val="DE07646653C64377BE46059E9388AA5E"/>
    <w:rsid w:val="00626E9E"/>
  </w:style>
  <w:style w:type="paragraph" w:customStyle="1" w:styleId="5202AF14C7C34C10AA39185DEAC2FEEE">
    <w:name w:val="5202AF14C7C34C10AA39185DEAC2FEEE"/>
    <w:rsid w:val="00626E9E"/>
  </w:style>
  <w:style w:type="paragraph" w:customStyle="1" w:styleId="E77584FBB84843C3A5EDEAE1BC959710">
    <w:name w:val="E77584FBB84843C3A5EDEAE1BC959710"/>
    <w:rsid w:val="00626E9E"/>
  </w:style>
  <w:style w:type="paragraph" w:customStyle="1" w:styleId="9CBC0E6E432745328E56B0799259058D">
    <w:name w:val="9CBC0E6E432745328E56B0799259058D"/>
    <w:rsid w:val="00626E9E"/>
  </w:style>
  <w:style w:type="paragraph" w:customStyle="1" w:styleId="BBCF63F4B87C49CB9631B9B3686B4BBD">
    <w:name w:val="BBCF63F4B87C49CB9631B9B3686B4BBD"/>
    <w:rsid w:val="00433117"/>
  </w:style>
  <w:style w:type="paragraph" w:customStyle="1" w:styleId="9F9EEFE1AF5C4774B393BC1F5F590DAC">
    <w:name w:val="9F9EEFE1AF5C4774B393BC1F5F590DAC"/>
    <w:rsid w:val="00433117"/>
  </w:style>
  <w:style w:type="paragraph" w:customStyle="1" w:styleId="894B4DED6F4C49AFB96BE1F182F432F8">
    <w:name w:val="894B4DED6F4C49AFB96BE1F182F432F8"/>
    <w:rsid w:val="00433117"/>
  </w:style>
  <w:style w:type="paragraph" w:customStyle="1" w:styleId="92D99CA6695A46A29A87794B3C2C2CF8">
    <w:name w:val="92D99CA6695A46A29A87794B3C2C2CF8"/>
    <w:rsid w:val="00433117"/>
  </w:style>
  <w:style w:type="paragraph" w:customStyle="1" w:styleId="A09B38D28397447386D29B86755AFEDD">
    <w:name w:val="A09B38D28397447386D29B86755AFEDD"/>
    <w:rsid w:val="00433117"/>
  </w:style>
  <w:style w:type="paragraph" w:customStyle="1" w:styleId="0F69D5BEC15F4ABC9F2ABCCB07DE3A10">
    <w:name w:val="0F69D5BEC15F4ABC9F2ABCCB07DE3A10"/>
    <w:rsid w:val="00433117"/>
  </w:style>
  <w:style w:type="paragraph" w:customStyle="1" w:styleId="7612B97274514297A83C79D39672A570">
    <w:name w:val="7612B97274514297A83C79D39672A570"/>
    <w:rsid w:val="00433117"/>
  </w:style>
  <w:style w:type="paragraph" w:customStyle="1" w:styleId="8ADB8B682B51470C81E25E50B01DD066">
    <w:name w:val="8ADB8B682B51470C81E25E50B01DD066"/>
    <w:rsid w:val="00433117"/>
  </w:style>
  <w:style w:type="paragraph" w:customStyle="1" w:styleId="C190CABD65D14B2296EADE8CCBF68AF5">
    <w:name w:val="C190CABD65D14B2296EADE8CCBF68AF5"/>
    <w:rsid w:val="00433117"/>
  </w:style>
  <w:style w:type="paragraph" w:customStyle="1" w:styleId="2C3F26634F5049DF88AC0B3E1FE7CDC0">
    <w:name w:val="2C3F26634F5049DF88AC0B3E1FE7CDC0"/>
    <w:rsid w:val="00433117"/>
  </w:style>
  <w:style w:type="paragraph" w:customStyle="1" w:styleId="8B0C8D3E5FAB493283AE8AC9A59700DE">
    <w:name w:val="8B0C8D3E5FAB493283AE8AC9A59700DE"/>
    <w:rsid w:val="00433117"/>
  </w:style>
  <w:style w:type="paragraph" w:customStyle="1" w:styleId="27B3BD076F8342729DDC4D42FB0EE7973">
    <w:name w:val="27B3BD076F8342729DDC4D42FB0EE7973"/>
    <w:rsid w:val="009A66FA"/>
    <w:pPr>
      <w:spacing w:after="0" w:line="240" w:lineRule="auto"/>
    </w:pPr>
    <w:rPr>
      <w:rFonts w:ascii="Times New Roman" w:eastAsia="Times New Roman" w:hAnsi="Times New Roman" w:cs="Times New Roman"/>
      <w:sz w:val="24"/>
      <w:szCs w:val="24"/>
    </w:rPr>
  </w:style>
  <w:style w:type="paragraph" w:customStyle="1" w:styleId="93D18A0BD9AA4BD0B815155F2B6A46173">
    <w:name w:val="93D18A0BD9AA4BD0B815155F2B6A46173"/>
    <w:rsid w:val="009A66FA"/>
    <w:pPr>
      <w:spacing w:after="0" w:line="240" w:lineRule="auto"/>
    </w:pPr>
    <w:rPr>
      <w:rFonts w:ascii="Times New Roman" w:eastAsia="Times New Roman" w:hAnsi="Times New Roman" w:cs="Times New Roman"/>
      <w:sz w:val="24"/>
      <w:szCs w:val="24"/>
    </w:rPr>
  </w:style>
  <w:style w:type="paragraph" w:customStyle="1" w:styleId="27B3BD076F8342729DDC4D42FB0EE7974">
    <w:name w:val="27B3BD076F8342729DDC4D42FB0EE7974"/>
    <w:rsid w:val="009A66FA"/>
    <w:pPr>
      <w:spacing w:after="0" w:line="240" w:lineRule="auto"/>
    </w:pPr>
    <w:rPr>
      <w:rFonts w:ascii="Times New Roman" w:eastAsia="Times New Roman" w:hAnsi="Times New Roman" w:cs="Times New Roman"/>
      <w:sz w:val="24"/>
      <w:szCs w:val="24"/>
    </w:rPr>
  </w:style>
  <w:style w:type="paragraph" w:customStyle="1" w:styleId="93D18A0BD9AA4BD0B815155F2B6A46174">
    <w:name w:val="93D18A0BD9AA4BD0B815155F2B6A46174"/>
    <w:rsid w:val="009A66FA"/>
    <w:pPr>
      <w:spacing w:after="0" w:line="240" w:lineRule="auto"/>
    </w:pPr>
    <w:rPr>
      <w:rFonts w:ascii="Times New Roman" w:eastAsia="Times New Roman" w:hAnsi="Times New Roman" w:cs="Times New Roman"/>
      <w:sz w:val="24"/>
      <w:szCs w:val="24"/>
    </w:rPr>
  </w:style>
  <w:style w:type="paragraph" w:customStyle="1" w:styleId="F04BC2FEE9B7429E9DAC327ECAD5C1BE">
    <w:name w:val="F04BC2FEE9B7429E9DAC327ECAD5C1BE"/>
    <w:rsid w:val="00D51E34"/>
  </w:style>
  <w:style w:type="paragraph" w:customStyle="1" w:styleId="8B3E09C18D86494C9609F813C7B9B399">
    <w:name w:val="8B3E09C18D86494C9609F813C7B9B399"/>
    <w:rsid w:val="00D51E34"/>
  </w:style>
  <w:style w:type="paragraph" w:customStyle="1" w:styleId="7F24DF57D00840A795A6671B36B8F696">
    <w:name w:val="7F24DF57D00840A795A6671B36B8F696"/>
    <w:rsid w:val="00D51E34"/>
  </w:style>
  <w:style w:type="paragraph" w:customStyle="1" w:styleId="218F6F9A32E24427B21D8AB4B6793D52">
    <w:name w:val="218F6F9A32E24427B21D8AB4B6793D52"/>
    <w:rsid w:val="00D51E34"/>
  </w:style>
  <w:style w:type="paragraph" w:customStyle="1" w:styleId="D6E1C720C3C5430D982D0032F800B016">
    <w:name w:val="D6E1C720C3C5430D982D0032F800B016"/>
    <w:rsid w:val="00D51E34"/>
  </w:style>
  <w:style w:type="paragraph" w:customStyle="1" w:styleId="D0A9879EC07846509BB836295AEE3666">
    <w:name w:val="D0A9879EC07846509BB836295AEE3666"/>
    <w:rsid w:val="00D51E34"/>
  </w:style>
  <w:style w:type="paragraph" w:customStyle="1" w:styleId="96C47FFD2E374AAB8EB3049C7BF70443">
    <w:name w:val="96C47FFD2E374AAB8EB3049C7BF70443"/>
    <w:rsid w:val="00D51E34"/>
  </w:style>
  <w:style w:type="paragraph" w:customStyle="1" w:styleId="D8A81DBC042146118DFCB0195DA2208E">
    <w:name w:val="D8A81DBC042146118DFCB0195DA2208E"/>
    <w:rsid w:val="00D51E34"/>
  </w:style>
  <w:style w:type="paragraph" w:customStyle="1" w:styleId="DB0F590BD06846DE9C154AFB2DC423F3">
    <w:name w:val="DB0F590BD06846DE9C154AFB2DC423F3"/>
    <w:rsid w:val="00D51E34"/>
  </w:style>
  <w:style w:type="paragraph" w:customStyle="1" w:styleId="7ECE2FCB1A8D474CB18B284C7294EDE0">
    <w:name w:val="7ECE2FCB1A8D474CB18B284C7294EDE0"/>
    <w:rsid w:val="00D51E34"/>
  </w:style>
  <w:style w:type="paragraph" w:customStyle="1" w:styleId="23952A04DE7743FD855A9CB1A26C16EF">
    <w:name w:val="23952A04DE7743FD855A9CB1A26C16EF"/>
    <w:rsid w:val="00D51E34"/>
  </w:style>
  <w:style w:type="paragraph" w:customStyle="1" w:styleId="2AD688DBC1A047E7ABAC84C5402928E9">
    <w:name w:val="2AD688DBC1A047E7ABAC84C5402928E9"/>
    <w:rsid w:val="00D51E34"/>
  </w:style>
  <w:style w:type="paragraph" w:customStyle="1" w:styleId="EB139A505FE6450882A48B41FB98EFB9">
    <w:name w:val="EB139A505FE6450882A48B41FB98EFB9"/>
    <w:rsid w:val="00D51E34"/>
  </w:style>
  <w:style w:type="paragraph" w:customStyle="1" w:styleId="3BB655EB062E41338F13CF47788A057C">
    <w:name w:val="3BB655EB062E41338F13CF47788A057C"/>
    <w:rsid w:val="00D51E34"/>
  </w:style>
  <w:style w:type="paragraph" w:customStyle="1" w:styleId="B0B158C59D5C480F899D0241427A8421">
    <w:name w:val="B0B158C59D5C480F899D0241427A8421"/>
    <w:rsid w:val="00D51E34"/>
  </w:style>
  <w:style w:type="paragraph" w:customStyle="1" w:styleId="39059E6A9403474F9CF39F364F26A1C6">
    <w:name w:val="39059E6A9403474F9CF39F364F26A1C6"/>
    <w:rsid w:val="00D51E34"/>
  </w:style>
  <w:style w:type="paragraph" w:customStyle="1" w:styleId="94B69AF08A42427B92071926632014AB">
    <w:name w:val="94B69AF08A42427B92071926632014AB"/>
    <w:rsid w:val="00D51E34"/>
  </w:style>
  <w:style w:type="paragraph" w:customStyle="1" w:styleId="D531330E460F4BDBAFB0AE15912890AE">
    <w:name w:val="D531330E460F4BDBAFB0AE15912890AE"/>
    <w:rsid w:val="00D51E34"/>
  </w:style>
  <w:style w:type="paragraph" w:customStyle="1" w:styleId="5C5D6ECF6351458BA60054E6C79B379A">
    <w:name w:val="5C5D6ECF6351458BA60054E6C79B379A"/>
    <w:rsid w:val="00D51E34"/>
  </w:style>
  <w:style w:type="paragraph" w:customStyle="1" w:styleId="0A42549870E84FC1981752968B2D9E7A">
    <w:name w:val="0A42549870E84FC1981752968B2D9E7A"/>
    <w:rsid w:val="00D51E34"/>
  </w:style>
  <w:style w:type="paragraph" w:customStyle="1" w:styleId="35CD886B82844825B9B6656DD36EE3C0">
    <w:name w:val="35CD886B82844825B9B6656DD36EE3C0"/>
    <w:rsid w:val="00D51E34"/>
  </w:style>
  <w:style w:type="paragraph" w:customStyle="1" w:styleId="37F59091DB814C5D95352BF26AA96166">
    <w:name w:val="37F59091DB814C5D95352BF26AA96166"/>
    <w:rsid w:val="00D51E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C11D-A338-4EBE-B6F7-B7B96D0CC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15</Pages>
  <Words>2682</Words>
  <Characters>15419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INFORME JUSTIFICATIVO</vt:lpstr>
    </vt:vector>
  </TitlesOfParts>
  <Company>Servicio Gestión Informática</Company>
  <LinksUpToDate>false</LinksUpToDate>
  <CharactersWithSpaces>18065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JUSTIFICATIVO</dc:title>
  <dc:subject/>
  <dc:creator>DGEAIM</dc:creator>
  <cp:keywords/>
  <dc:description/>
  <cp:lastModifiedBy>BERNAL SANDOVAL, JUAN</cp:lastModifiedBy>
  <cp:revision>19</cp:revision>
  <cp:lastPrinted>2011-02-18T12:39:00Z</cp:lastPrinted>
  <dcterms:created xsi:type="dcterms:W3CDTF">2024-11-12T10:06:00Z</dcterms:created>
  <dcterms:modified xsi:type="dcterms:W3CDTF">2025-03-18T12:04:00Z</dcterms:modified>
</cp:coreProperties>
</file>