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  <w:ind w:left="4515" w:right="4147" w:firstLine="626"/>
      </w:pPr>
      <w:r>
        <w:rPr>
          <w:u w:val="thick"/>
        </w:rPr>
        <w:t>Anexo</w:t>
      </w:r>
      <w:r>
        <w:rPr>
          <w:spacing w:val="1"/>
          <w:u w:val="thick"/>
        </w:rPr>
        <w:t> </w:t>
      </w:r>
      <w:r>
        <w:rPr>
          <w:u w:val="thick"/>
        </w:rPr>
        <w:t>I</w:t>
      </w:r>
      <w:r>
        <w:rPr>
          <w:spacing w:val="1"/>
        </w:rPr>
        <w:t> </w:t>
      </w:r>
      <w:r>
        <w:rPr>
          <w:u w:val="thick"/>
        </w:rPr>
        <w:t>Solicitud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ayuda</w:t>
      </w:r>
    </w:p>
    <w:p>
      <w:pPr>
        <w:spacing w:before="39" w:after="8"/>
        <w:ind w:left="22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Normativa</w:t>
      </w:r>
      <w:r>
        <w:rPr>
          <w:rFonts w:ascii="Arial"/>
          <w:b/>
          <w:spacing w:val="-3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</w:t>
      </w:r>
      <w:r>
        <w:rPr>
          <w:rFonts w:ascii="Arial"/>
          <w:b/>
          <w:spacing w:val="-3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la</w:t>
      </w:r>
      <w:r>
        <w:rPr>
          <w:rFonts w:ascii="Arial"/>
          <w:b/>
          <w:spacing w:val="1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ayuda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407" w:hRule="atLeast"/>
        </w:trPr>
        <w:tc>
          <w:tcPr>
            <w:tcW w:w="1091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Bases reguladoras</w:t>
            </w:r>
          </w:p>
        </w:tc>
      </w:tr>
      <w:tr>
        <w:trPr>
          <w:trHeight w:val="407" w:hRule="atLeast"/>
        </w:trPr>
        <w:tc>
          <w:tcPr>
            <w:tcW w:w="1091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Modificaciones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bases reguladoras</w:t>
            </w:r>
          </w:p>
        </w:tc>
      </w:tr>
      <w:tr>
        <w:trPr>
          <w:trHeight w:val="407" w:hRule="atLeast"/>
        </w:trPr>
        <w:tc>
          <w:tcPr>
            <w:tcW w:w="1091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Convocatoria</w:t>
            </w:r>
          </w:p>
        </w:tc>
      </w:tr>
    </w:tbl>
    <w:p>
      <w:pPr>
        <w:pStyle w:val="BodyText"/>
        <w:spacing w:before="9"/>
        <w:rPr>
          <w:rFonts w:ascii="Arial"/>
          <w:b/>
          <w:sz w:val="10"/>
        </w:rPr>
      </w:pPr>
    </w:p>
    <w:p>
      <w:pPr>
        <w:spacing w:before="95" w:after="5"/>
        <w:ind w:left="228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433.920013pt;margin-top:22.813866pt;width:18.720017pt;height:.599991pt;mso-position-horizontal-relative:page;mso-position-vertical-relative:paragraph;z-index:-1620326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6"/>
          <w:u w:val="single"/>
        </w:rPr>
        <w:t>Datos</w:t>
      </w:r>
      <w:r>
        <w:rPr>
          <w:rFonts w:ascii="Arial"/>
          <w:b/>
          <w:spacing w:val="-1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solicitante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2177"/>
        <w:gridCol w:w="1891"/>
        <w:gridCol w:w="2858"/>
      </w:tblGrid>
      <w:tr>
        <w:trPr>
          <w:trHeight w:val="407" w:hRule="atLeast"/>
        </w:trPr>
        <w:tc>
          <w:tcPr>
            <w:tcW w:w="6161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Denominación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razón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socia</w:t>
            </w:r>
            <w:r>
              <w:rPr>
                <w:sz w:val="16"/>
              </w:rPr>
              <w:t>l</w:t>
            </w:r>
          </w:p>
        </w:tc>
        <w:tc>
          <w:tcPr>
            <w:tcW w:w="1891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CIF</w:t>
            </w:r>
          </w:p>
        </w:tc>
        <w:tc>
          <w:tcPr>
            <w:tcW w:w="2858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</w:tr>
      <w:tr>
        <w:trPr>
          <w:trHeight w:val="407" w:hRule="atLeast"/>
        </w:trPr>
        <w:tc>
          <w:tcPr>
            <w:tcW w:w="39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Naturaleza jurídica</w:t>
            </w:r>
          </w:p>
        </w:tc>
        <w:tc>
          <w:tcPr>
            <w:tcW w:w="6926" w:type="dxa"/>
            <w:gridSpan w:val="3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Fines/Objeto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socia</w:t>
            </w:r>
            <w:r>
              <w:rPr>
                <w:sz w:val="16"/>
              </w:rPr>
              <w:t>l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p>
      <w:pPr>
        <w:spacing w:before="0" w:after="7"/>
        <w:ind w:left="22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Representante</w:t>
      </w:r>
      <w:r>
        <w:rPr>
          <w:rFonts w:ascii="Arial"/>
          <w:b/>
          <w:spacing w:val="-1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lega</w:t>
      </w:r>
      <w:r>
        <w:rPr>
          <w:rFonts w:ascii="Arial"/>
          <w:b/>
          <w:sz w:val="16"/>
        </w:rPr>
        <w:t>l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186"/>
        <w:gridCol w:w="1344"/>
        <w:gridCol w:w="2064"/>
        <w:gridCol w:w="1579"/>
        <w:gridCol w:w="2597"/>
      </w:tblGrid>
      <w:tr>
        <w:trPr>
          <w:trHeight w:val="407" w:hRule="atLeast"/>
        </w:trPr>
        <w:tc>
          <w:tcPr>
            <w:tcW w:w="114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NIF/CIF</w:t>
            </w:r>
          </w:p>
        </w:tc>
        <w:tc>
          <w:tcPr>
            <w:tcW w:w="218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Apellidos</w:t>
            </w:r>
          </w:p>
        </w:tc>
        <w:tc>
          <w:tcPr>
            <w:tcW w:w="134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</w:p>
        </w:tc>
        <w:tc>
          <w:tcPr>
            <w:tcW w:w="206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Cargo</w:t>
            </w:r>
          </w:p>
        </w:tc>
        <w:tc>
          <w:tcPr>
            <w:tcW w:w="157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</w:p>
        </w:tc>
        <w:tc>
          <w:tcPr>
            <w:tcW w:w="2597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p>
      <w:pPr>
        <w:spacing w:before="0" w:after="7"/>
        <w:ind w:left="22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Apoderados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2186"/>
        <w:gridCol w:w="1344"/>
        <w:gridCol w:w="2064"/>
        <w:gridCol w:w="1579"/>
        <w:gridCol w:w="2597"/>
      </w:tblGrid>
      <w:tr>
        <w:trPr>
          <w:trHeight w:val="407" w:hRule="atLeast"/>
        </w:trPr>
        <w:tc>
          <w:tcPr>
            <w:tcW w:w="114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NIF/CIF</w:t>
            </w:r>
          </w:p>
        </w:tc>
        <w:tc>
          <w:tcPr>
            <w:tcW w:w="218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Apellidos</w:t>
            </w:r>
          </w:p>
        </w:tc>
        <w:tc>
          <w:tcPr>
            <w:tcW w:w="134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</w:p>
        </w:tc>
        <w:tc>
          <w:tcPr>
            <w:tcW w:w="206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Cargo</w:t>
            </w:r>
          </w:p>
        </w:tc>
        <w:tc>
          <w:tcPr>
            <w:tcW w:w="157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</w:p>
        </w:tc>
        <w:tc>
          <w:tcPr>
            <w:tcW w:w="2597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</w:tr>
      <w:tr>
        <w:trPr>
          <w:trHeight w:val="407" w:hRule="atLeast"/>
        </w:trPr>
        <w:tc>
          <w:tcPr>
            <w:tcW w:w="114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NIF/CIF</w:t>
            </w:r>
          </w:p>
        </w:tc>
        <w:tc>
          <w:tcPr>
            <w:tcW w:w="218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Apellidos</w:t>
            </w:r>
          </w:p>
        </w:tc>
        <w:tc>
          <w:tcPr>
            <w:tcW w:w="134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</w:p>
        </w:tc>
        <w:tc>
          <w:tcPr>
            <w:tcW w:w="206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Cargo</w:t>
            </w:r>
          </w:p>
        </w:tc>
        <w:tc>
          <w:tcPr>
            <w:tcW w:w="157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</w:p>
        </w:tc>
        <w:tc>
          <w:tcPr>
            <w:tcW w:w="2597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</w:tr>
      <w:tr>
        <w:trPr>
          <w:trHeight w:val="407" w:hRule="atLeast"/>
        </w:trPr>
        <w:tc>
          <w:tcPr>
            <w:tcW w:w="114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NIF/CIF</w:t>
            </w:r>
          </w:p>
        </w:tc>
        <w:tc>
          <w:tcPr>
            <w:tcW w:w="218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Apellidos</w:t>
            </w:r>
          </w:p>
        </w:tc>
        <w:tc>
          <w:tcPr>
            <w:tcW w:w="1344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</w:p>
        </w:tc>
        <w:tc>
          <w:tcPr>
            <w:tcW w:w="2064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Cargo</w:t>
            </w:r>
          </w:p>
        </w:tc>
        <w:tc>
          <w:tcPr>
            <w:tcW w:w="1579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</w:p>
        </w:tc>
        <w:tc>
          <w:tcPr>
            <w:tcW w:w="2597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p>
      <w:pPr>
        <w:spacing w:before="0" w:after="7"/>
        <w:ind w:left="22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Domicilio</w:t>
      </w:r>
      <w:r>
        <w:rPr>
          <w:rFonts w:ascii="Arial"/>
          <w:b/>
          <w:spacing w:val="-3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Socia</w:t>
      </w:r>
      <w:r>
        <w:rPr>
          <w:rFonts w:ascii="Arial"/>
          <w:b/>
          <w:sz w:val="16"/>
        </w:rPr>
        <w:t>l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68"/>
        <w:gridCol w:w="1406"/>
        <w:gridCol w:w="1296"/>
        <w:gridCol w:w="1740"/>
        <w:gridCol w:w="612"/>
        <w:gridCol w:w="622"/>
        <w:gridCol w:w="596"/>
        <w:gridCol w:w="702"/>
        <w:gridCol w:w="685"/>
        <w:gridCol w:w="419"/>
        <w:gridCol w:w="287"/>
        <w:gridCol w:w="561"/>
        <w:gridCol w:w="652"/>
      </w:tblGrid>
      <w:tr>
        <w:trPr>
          <w:trHeight w:val="407" w:hRule="atLeast"/>
        </w:trPr>
        <w:tc>
          <w:tcPr>
            <w:tcW w:w="87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</w:p>
        </w:tc>
        <w:tc>
          <w:tcPr>
            <w:tcW w:w="4910" w:type="dxa"/>
            <w:gridSpan w:val="4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vía</w:t>
            </w:r>
          </w:p>
        </w:tc>
        <w:tc>
          <w:tcPr>
            <w:tcW w:w="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Núm</w:t>
            </w:r>
            <w:r>
              <w:rPr>
                <w:sz w:val="16"/>
              </w:rPr>
              <w:t>.</w:t>
            </w:r>
          </w:p>
        </w:tc>
        <w:tc>
          <w:tcPr>
            <w:tcW w:w="62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Let</w:t>
            </w:r>
            <w:r>
              <w:rPr>
                <w:sz w:val="16"/>
              </w:rPr>
              <w:t>.</w:t>
            </w:r>
          </w:p>
        </w:tc>
        <w:tc>
          <w:tcPr>
            <w:tcW w:w="596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Bloq</w:t>
            </w:r>
            <w:r>
              <w:rPr>
                <w:sz w:val="16"/>
              </w:rPr>
              <w:t>.</w:t>
            </w:r>
          </w:p>
        </w:tc>
        <w:tc>
          <w:tcPr>
            <w:tcW w:w="702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Esc</w:t>
            </w:r>
            <w:r>
              <w:rPr>
                <w:sz w:val="16"/>
              </w:rPr>
              <w:t>.</w:t>
            </w:r>
          </w:p>
        </w:tc>
        <w:tc>
          <w:tcPr>
            <w:tcW w:w="685" w:type="dxa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  <w:u w:val="single"/>
              </w:rPr>
              <w:t>Planta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  <w:u w:val="single"/>
              </w:rPr>
              <w:t>Puerta</w:t>
            </w:r>
          </w:p>
        </w:tc>
        <w:tc>
          <w:tcPr>
            <w:tcW w:w="561" w:type="dxa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  <w:u w:val="single"/>
              </w:rPr>
              <w:t>Km</w:t>
            </w:r>
            <w:r>
              <w:rPr>
                <w:sz w:val="16"/>
              </w:rPr>
              <w:t>.</w:t>
            </w:r>
          </w:p>
        </w:tc>
        <w:tc>
          <w:tcPr>
            <w:tcW w:w="652" w:type="dxa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  <w:u w:val="single"/>
              </w:rPr>
              <w:t>Apdo</w:t>
            </w:r>
            <w:r>
              <w:rPr>
                <w:sz w:val="16"/>
              </w:rPr>
              <w:t>.</w:t>
            </w:r>
          </w:p>
        </w:tc>
      </w:tr>
      <w:tr>
        <w:trPr>
          <w:trHeight w:val="407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Provincia</w:t>
            </w:r>
          </w:p>
        </w:tc>
        <w:tc>
          <w:tcPr>
            <w:tcW w:w="2702" w:type="dxa"/>
            <w:gridSpan w:val="2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Municipio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Pedanía</w:t>
            </w:r>
          </w:p>
        </w:tc>
        <w:tc>
          <w:tcPr>
            <w:tcW w:w="2402" w:type="dxa"/>
            <w:gridSpan w:val="4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Paraje</w:t>
            </w:r>
          </w:p>
        </w:tc>
        <w:tc>
          <w:tcPr>
            <w:tcW w:w="1500" w:type="dxa"/>
            <w:gridSpan w:val="3"/>
          </w:tcPr>
          <w:p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  <w:u w:val="single"/>
              </w:rPr>
              <w:t>Código Posta</w:t>
            </w:r>
            <w:r>
              <w:rPr>
                <w:sz w:val="16"/>
              </w:rPr>
              <w:t>l</w:t>
            </w:r>
          </w:p>
        </w:tc>
      </w:tr>
      <w:tr>
        <w:trPr>
          <w:trHeight w:val="592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Teléfono fijo</w:t>
            </w:r>
          </w:p>
        </w:tc>
        <w:tc>
          <w:tcPr>
            <w:tcW w:w="1406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móvi</w:t>
            </w:r>
            <w:r>
              <w:rPr>
                <w:sz w:val="16"/>
              </w:rPr>
              <w:t>l</w:t>
            </w:r>
          </w:p>
        </w:tc>
        <w:tc>
          <w:tcPr>
            <w:tcW w:w="129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Fax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  <w:tc>
          <w:tcPr>
            <w:tcW w:w="3902" w:type="dxa"/>
            <w:gridSpan w:val="7"/>
          </w:tcPr>
          <w:p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  <w:u w:val="single"/>
              </w:rPr>
              <w:t>Horario de atención al público (indicar días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horario)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p>
      <w:pPr>
        <w:spacing w:before="0" w:after="6"/>
        <w:ind w:left="228" w:right="279" w:firstLine="0"/>
        <w:jc w:val="left"/>
        <w:rPr>
          <w:sz w:val="16"/>
        </w:rPr>
      </w:pPr>
      <w:r>
        <w:rPr>
          <w:rFonts w:ascii="Arial" w:hAnsi="Arial"/>
          <w:b/>
          <w:sz w:val="16"/>
          <w:u w:val="single"/>
        </w:rPr>
        <w:t>Domicilio Delegación o sucursal en la Región de Murcia </w:t>
      </w:r>
      <w:r>
        <w:rPr>
          <w:sz w:val="16"/>
          <w:u w:val="single"/>
        </w:rPr>
        <w:t>(En los casos en los que la entidad tenga su domicilio social fuera de la Región de</w:t>
      </w:r>
      <w:r>
        <w:rPr>
          <w:spacing w:val="1"/>
          <w:sz w:val="16"/>
        </w:rPr>
        <w:t> </w:t>
      </w:r>
      <w:r>
        <w:rPr>
          <w:sz w:val="16"/>
          <w:u w:val="single"/>
        </w:rPr>
        <w:t>Murcia)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68"/>
        <w:gridCol w:w="1406"/>
        <w:gridCol w:w="1296"/>
        <w:gridCol w:w="1740"/>
        <w:gridCol w:w="612"/>
        <w:gridCol w:w="622"/>
        <w:gridCol w:w="596"/>
        <w:gridCol w:w="702"/>
        <w:gridCol w:w="685"/>
        <w:gridCol w:w="419"/>
        <w:gridCol w:w="287"/>
        <w:gridCol w:w="561"/>
        <w:gridCol w:w="652"/>
      </w:tblGrid>
      <w:tr>
        <w:trPr>
          <w:trHeight w:val="407" w:hRule="atLeast"/>
        </w:trPr>
        <w:tc>
          <w:tcPr>
            <w:tcW w:w="87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</w:p>
        </w:tc>
        <w:tc>
          <w:tcPr>
            <w:tcW w:w="4910" w:type="dxa"/>
            <w:gridSpan w:val="4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Nombre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vía</w:t>
            </w:r>
          </w:p>
        </w:tc>
        <w:tc>
          <w:tcPr>
            <w:tcW w:w="61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Núm</w:t>
            </w:r>
            <w:r>
              <w:rPr>
                <w:sz w:val="16"/>
              </w:rPr>
              <w:t>.</w:t>
            </w:r>
          </w:p>
        </w:tc>
        <w:tc>
          <w:tcPr>
            <w:tcW w:w="622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Let</w:t>
            </w:r>
            <w:r>
              <w:rPr>
                <w:sz w:val="16"/>
              </w:rPr>
              <w:t>.</w:t>
            </w:r>
          </w:p>
        </w:tc>
        <w:tc>
          <w:tcPr>
            <w:tcW w:w="596" w:type="dxa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Bloq</w:t>
            </w:r>
            <w:r>
              <w:rPr>
                <w:sz w:val="16"/>
              </w:rPr>
              <w:t>.</w:t>
            </w:r>
          </w:p>
        </w:tc>
        <w:tc>
          <w:tcPr>
            <w:tcW w:w="702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Esc</w:t>
            </w:r>
            <w:r>
              <w:rPr>
                <w:sz w:val="16"/>
              </w:rPr>
              <w:t>.</w:t>
            </w:r>
          </w:p>
        </w:tc>
        <w:tc>
          <w:tcPr>
            <w:tcW w:w="685" w:type="dxa"/>
          </w:tcPr>
          <w:p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  <w:u w:val="single"/>
              </w:rPr>
              <w:t>Planta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spacing w:line="180" w:lineRule="exact"/>
              <w:ind w:left="101"/>
              <w:rPr>
                <w:sz w:val="16"/>
              </w:rPr>
            </w:pPr>
            <w:r>
              <w:rPr>
                <w:sz w:val="16"/>
                <w:u w:val="single"/>
              </w:rPr>
              <w:t>Puerta</w:t>
            </w:r>
          </w:p>
        </w:tc>
        <w:tc>
          <w:tcPr>
            <w:tcW w:w="561" w:type="dxa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  <w:u w:val="single"/>
              </w:rPr>
              <w:t>Km</w:t>
            </w:r>
            <w:r>
              <w:rPr>
                <w:sz w:val="16"/>
              </w:rPr>
              <w:t>.</w:t>
            </w:r>
          </w:p>
        </w:tc>
        <w:tc>
          <w:tcPr>
            <w:tcW w:w="652" w:type="dxa"/>
          </w:tcPr>
          <w:p>
            <w:pPr>
              <w:pStyle w:val="TableParagraph"/>
              <w:spacing w:line="180" w:lineRule="exact"/>
              <w:ind w:left="99"/>
              <w:rPr>
                <w:sz w:val="16"/>
              </w:rPr>
            </w:pPr>
            <w:r>
              <w:rPr>
                <w:sz w:val="16"/>
                <w:u w:val="single"/>
              </w:rPr>
              <w:t>Apdo</w:t>
            </w:r>
            <w:r>
              <w:rPr>
                <w:sz w:val="16"/>
              </w:rPr>
              <w:t>.</w:t>
            </w:r>
          </w:p>
        </w:tc>
      </w:tr>
      <w:tr>
        <w:trPr>
          <w:trHeight w:val="407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Provincia</w:t>
            </w:r>
          </w:p>
        </w:tc>
        <w:tc>
          <w:tcPr>
            <w:tcW w:w="2702" w:type="dxa"/>
            <w:gridSpan w:val="2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Municipio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Pedanía</w:t>
            </w:r>
          </w:p>
        </w:tc>
        <w:tc>
          <w:tcPr>
            <w:tcW w:w="2402" w:type="dxa"/>
            <w:gridSpan w:val="4"/>
          </w:tcPr>
          <w:p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Paraje</w:t>
            </w:r>
          </w:p>
        </w:tc>
        <w:tc>
          <w:tcPr>
            <w:tcW w:w="1500" w:type="dxa"/>
            <w:gridSpan w:val="3"/>
          </w:tcPr>
          <w:p>
            <w:pPr>
              <w:pStyle w:val="TableParagraph"/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  <w:u w:val="single"/>
              </w:rPr>
              <w:t>Código Posta</w:t>
            </w:r>
            <w:r>
              <w:rPr>
                <w:sz w:val="16"/>
              </w:rPr>
              <w:t>l</w:t>
            </w:r>
          </w:p>
        </w:tc>
      </w:tr>
      <w:tr>
        <w:trPr>
          <w:trHeight w:val="592" w:hRule="atLeast"/>
        </w:trPr>
        <w:tc>
          <w:tcPr>
            <w:tcW w:w="1342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Teléfono fijo</w:t>
            </w:r>
          </w:p>
        </w:tc>
        <w:tc>
          <w:tcPr>
            <w:tcW w:w="1406" w:type="dxa"/>
          </w:tcPr>
          <w:p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Teléfono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móvi</w:t>
            </w:r>
            <w:r>
              <w:rPr>
                <w:sz w:val="16"/>
              </w:rPr>
              <w:t>l</w:t>
            </w:r>
          </w:p>
        </w:tc>
        <w:tc>
          <w:tcPr>
            <w:tcW w:w="1296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Fax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Correo electrónico</w:t>
            </w:r>
          </w:p>
        </w:tc>
        <w:tc>
          <w:tcPr>
            <w:tcW w:w="3902" w:type="dxa"/>
            <w:gridSpan w:val="7"/>
          </w:tcPr>
          <w:p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  <w:u w:val="single"/>
              </w:rPr>
              <w:t>Horario de atención al público (indicar días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horario)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spacing w:before="0" w:after="5"/>
        <w:ind w:left="228" w:right="0" w:firstLine="0"/>
        <w:jc w:val="left"/>
        <w:rPr>
          <w:rFonts w:ascii="Arial"/>
          <w:b/>
          <w:sz w:val="16"/>
        </w:rPr>
      </w:pPr>
      <w:r>
        <w:rPr/>
        <w:pict>
          <v:rect style="position:absolute;margin-left:454.800018pt;margin-top:22.023941pt;width:90.23996pt;height:.599991pt;mso-position-horizontal-relative:page;mso-position-vertical-relative:paragraph;z-index:-16202752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6"/>
          <w:u w:val="single"/>
        </w:rPr>
        <w:t>SOLICITO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4"/>
        <w:gridCol w:w="2268"/>
        <w:gridCol w:w="2858"/>
      </w:tblGrid>
      <w:tr>
        <w:trPr>
          <w:trHeight w:val="340" w:hRule="atLeast"/>
        </w:trPr>
        <w:tc>
          <w:tcPr>
            <w:tcW w:w="578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concesión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correspondiente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actuaciones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indicadas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adjunto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solicitud,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solicitará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convocatoria,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ejecutadas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justificadas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actuaciones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siguientes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periodos:</w:t>
            </w:r>
          </w:p>
        </w:tc>
        <w:tc>
          <w:tcPr>
            <w:tcW w:w="2268" w:type="dxa"/>
          </w:tcPr>
          <w:p>
            <w:pPr>
              <w:pStyle w:val="TableParagraph"/>
              <w:spacing w:before="75"/>
              <w:ind w:left="150" w:right="14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 a ejecutar y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justificar</w:t>
            </w:r>
          </w:p>
        </w:tc>
        <w:tc>
          <w:tcPr>
            <w:tcW w:w="2858" w:type="dxa"/>
          </w:tcPr>
          <w:p>
            <w:pPr>
              <w:pStyle w:val="TableParagraph"/>
              <w:spacing w:before="75"/>
              <w:ind w:left="505" w:right="499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solicitado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(euros)</w:t>
            </w:r>
          </w:p>
        </w:tc>
      </w:tr>
      <w:tr>
        <w:trPr>
          <w:trHeight w:val="460" w:hRule="atLeast"/>
        </w:trPr>
        <w:tc>
          <w:tcPr>
            <w:tcW w:w="5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146" w:right="140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hasta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el</w:t>
            </w:r>
            <w:r>
              <w:rPr>
                <w:spacing w:val="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30/09/2022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5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5"/>
              <w:ind w:left="832" w:hanging="440"/>
              <w:rPr>
                <w:sz w:val="12"/>
              </w:rPr>
            </w:pPr>
            <w:r>
              <w:rPr>
                <w:sz w:val="12"/>
                <w:u w:val="single"/>
              </w:rPr>
              <w:t>desde el 1/10/2022 hasta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  <w:u w:val="single"/>
              </w:rPr>
              <w:t>30/09/2023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1" w:hRule="atLeast"/>
        </w:trPr>
        <w:tc>
          <w:tcPr>
            <w:tcW w:w="5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45"/>
              <w:ind w:left="832" w:hanging="440"/>
              <w:rPr>
                <w:sz w:val="12"/>
              </w:rPr>
            </w:pPr>
            <w:r>
              <w:rPr>
                <w:sz w:val="12"/>
                <w:u w:val="single"/>
              </w:rPr>
              <w:t>desde el 1/10/2023 hasta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  <w:u w:val="single"/>
              </w:rPr>
              <w:t>31/05/2024</w:t>
            </w:r>
          </w:p>
        </w:tc>
        <w:tc>
          <w:tcPr>
            <w:tcW w:w="28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2" w:hRule="atLeast"/>
        </w:trPr>
        <w:tc>
          <w:tcPr>
            <w:tcW w:w="5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</w:tcPr>
          <w:p>
            <w:pPr>
              <w:pStyle w:val="TableParagraph"/>
              <w:spacing w:before="45"/>
              <w:ind w:left="503" w:right="49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TOTAL</w:t>
            </w:r>
          </w:p>
        </w:tc>
      </w:tr>
    </w:tbl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shape style="position:absolute;margin-left:26.040001pt;margin-top:9.449414pt;width:545.550pt;height:48.75pt;mso-position-horizontal-relative:page;mso-position-vertical-relative:paragraph;z-index:-1572864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36"/>
                    <w:ind w:left="103"/>
                  </w:pPr>
                  <w:r>
                    <w:rPr/>
                    <w:t>EXPONGO,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DECLARO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RESPONSABLEMENTE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que:</w:t>
                  </w:r>
                </w:p>
                <w:p>
                  <w:pPr>
                    <w:pStyle w:val="BodyText"/>
                    <w:spacing w:before="41"/>
                    <w:ind w:left="103"/>
                  </w:pPr>
                  <w:r>
                    <w:rPr/>
                    <w:t>a.-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 datos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figuran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 presente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impreso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adjuntos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son ciertos.</w:t>
                  </w:r>
                </w:p>
                <w:p>
                  <w:pPr>
                    <w:pStyle w:val="BodyText"/>
                    <w:spacing w:line="242" w:lineRule="auto" w:before="38"/>
                    <w:ind w:left="103" w:right="24"/>
                  </w:pPr>
                  <w:r>
                    <w:rPr/>
                    <w:t>b.-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Conozco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normativa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publicada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Europea,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Español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Comunidad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Autónoma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Murcia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solicitud,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gestión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control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línea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 ayuda.</w:t>
                  </w:r>
                </w:p>
                <w:p>
                  <w:pPr>
                    <w:pStyle w:val="BodyText"/>
                    <w:spacing w:before="37"/>
                    <w:ind w:left="103"/>
                  </w:pPr>
                  <w:r>
                    <w:rPr/>
                    <w:t>c.-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Entidad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 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represento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está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incursa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 ninguna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prohibiciones 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obtención 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beneficiarios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subvenciones establece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artículo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13 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542" w:footer="615" w:top="2600" w:bottom="800" w:left="400" w:right="36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530" w:hRule="atLeast"/>
        </w:trPr>
        <w:tc>
          <w:tcPr>
            <w:tcW w:w="10910" w:type="dxa"/>
          </w:tcPr>
          <w:p>
            <w:pPr>
              <w:pStyle w:val="TableParagraph"/>
              <w:ind w:left="107" w:right="98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38/2003,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noviembre,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General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Subvenciones 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7/2005,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noviembre,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Subvenciones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Comunidad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Autónoma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Murcia,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cumplo los requisitos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acceder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condición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beneficiario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ayudas,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acuerdo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reguladoras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mismas.</w:t>
            </w:r>
          </w:p>
          <w:p>
            <w:pPr>
              <w:pStyle w:val="TableParagraph"/>
              <w:spacing w:before="38"/>
              <w:ind w:left="107"/>
              <w:rPr>
                <w:sz w:val="14"/>
              </w:rPr>
            </w:pPr>
            <w:r>
              <w:rPr>
                <w:sz w:val="14"/>
              </w:rPr>
              <w:t>d.-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 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represento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deudora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Resolución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procedencia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reintegro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subvenciones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 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refiere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25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Decreto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887/2006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 aprueba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Reglamento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 Ley General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Subvenciones</w:t>
            </w:r>
          </w:p>
          <w:p>
            <w:pPr>
              <w:pStyle w:val="TableParagraph"/>
              <w:spacing w:before="41"/>
              <w:ind w:left="107" w:right="79"/>
              <w:rPr>
                <w:sz w:val="14"/>
              </w:rPr>
            </w:pPr>
            <w:r>
              <w:rPr>
                <w:sz w:val="14"/>
              </w:rPr>
              <w:t>e.-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represento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tiene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solicitada,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obtenido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subvención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ninguna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otra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española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comunitaria,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otros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Entes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públicos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privados,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mismo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concepto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 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contempladas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Programa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presentado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Entidad.</w:t>
            </w: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f.-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represento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encuentra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situación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crisis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conforme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normativa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comunitaria,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define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Directrices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comunitarias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ayudas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estatales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salvamento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reestructuración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empresas 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crisis,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acuerdo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Directrices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ayudas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estatales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salvamento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 reestructuración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42" w:lineRule="exact" w:before="1"/>
              <w:ind w:left="107"/>
              <w:rPr>
                <w:sz w:val="14"/>
              </w:rPr>
            </w:pPr>
            <w:r>
              <w:rPr>
                <w:sz w:val="14"/>
              </w:rPr>
              <w:t>empresas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no financieras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crisis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(Comunicación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2014/C 249/01,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Comisión,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31 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julio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2014).</w:t>
            </w:r>
          </w:p>
        </w:tc>
      </w:tr>
    </w:tbl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rect style="position:absolute;margin-left:32.520000pt;margin-top:438.23999pt;width:5.76pt;height:5.759995pt;mso-position-horizontal-relative:page;mso-position-vertical-relative:page;z-index:-16202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56.359985pt;width:5.76pt;height:5.759995pt;mso-position-horizontal-relative:page;mso-position-vertical-relative:page;z-index:-16201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66.440002pt;width:5.76pt;height:5.759995pt;mso-position-horizontal-relative:page;mso-position-vertical-relative:page;z-index:-16201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54.359985pt;width:5.76pt;height:5.759995pt;mso-position-horizontal-relative:page;mso-position-vertical-relative:page;z-index:-16200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81pt;width:5.76pt;height:5.759995pt;mso-position-horizontal-relative:page;mso-position-vertical-relative:page;z-index:-16200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92.76001pt;width:5.76pt;height:5.759994pt;mso-position-horizontal-relative:page;mso-position-vertical-relative:page;z-index:-16199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27.440002pt;width:5.76pt;height:5.759995pt;mso-position-horizontal-relative:page;mso-position-vertical-relative:page;z-index:-16199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39.080017pt;width:5.76pt;height:5.759995pt;mso-position-horizontal-relative:page;mso-position-vertical-relative:page;z-index:-16198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73.760071pt;width:5.76pt;height:5.759948pt;mso-position-horizontal-relative:page;mso-position-vertical-relative:page;z-index:-16198144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2454" w:hRule="atLeast"/>
        </w:trPr>
        <w:tc>
          <w:tcPr>
            <w:tcW w:w="10910" w:type="dxa"/>
          </w:tcPr>
          <w:p>
            <w:pPr>
              <w:pStyle w:val="TableParagraph"/>
              <w:spacing w:before="39"/>
              <w:ind w:left="107"/>
              <w:rPr>
                <w:sz w:val="14"/>
              </w:rPr>
            </w:pPr>
            <w:r>
              <w:rPr>
                <w:sz w:val="14"/>
                <w:u w:val="single"/>
              </w:rPr>
              <w:t>ME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COMPROMETO</w:t>
            </w:r>
            <w:r>
              <w:rPr>
                <w:spacing w:val="-3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a</w:t>
            </w:r>
            <w:r>
              <w:rPr>
                <w:sz w:val="14"/>
              </w:rPr>
              <w:t>:</w:t>
            </w:r>
          </w:p>
          <w:p>
            <w:pPr>
              <w:pStyle w:val="TableParagraph"/>
              <w:spacing w:line="242" w:lineRule="auto" w:before="38"/>
              <w:ind w:left="107" w:right="95"/>
              <w:jc w:val="both"/>
              <w:rPr>
                <w:sz w:val="14"/>
              </w:rPr>
            </w:pPr>
            <w:r>
              <w:rPr>
                <w:sz w:val="14"/>
              </w:rPr>
              <w:t>a.- Realizar los asesoramientos en el período establecido, tras la resolución por la que se conceda la ayuda, sin perjuicio de las prórrogas y modificaciones que puedan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concederse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causas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justificadas.</w:t>
            </w:r>
          </w:p>
          <w:p>
            <w:pPr>
              <w:pStyle w:val="TableParagraph"/>
              <w:spacing w:before="37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b.- Justificar ante la Administración la aplicación de los fondos percibidos a la finalidad que sirvió de fundamento a la concesión de la subvención en la forma y plazos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establecidos, someterme a los controles necesarios para la comprobación de la correcta concesión de la ayuda y posterior mantenimiento de los compromisos. Notificar 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órgano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concedente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modificación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cualquier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circunstancia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afectase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alguno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requisitos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exigidos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concesión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subvención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conozca,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comunicar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solicitud y/o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percepción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otras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subvenciones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públicas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misma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finalidad.</w:t>
            </w:r>
          </w:p>
          <w:p>
            <w:pPr>
              <w:pStyle w:val="TableParagraph"/>
              <w:spacing w:line="242" w:lineRule="auto" w:before="40"/>
              <w:ind w:left="107" w:right="100"/>
              <w:jc w:val="both"/>
              <w:rPr>
                <w:sz w:val="14"/>
              </w:rPr>
            </w:pPr>
            <w:r>
              <w:rPr>
                <w:sz w:val="14"/>
              </w:rPr>
              <w:t>c.- Conservar los documentos justificativos de la aplicación de los fondos recibidos, incluidos los documentos electrónicos, en tanto puedan ser objeto de actuaciones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comprobación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control.</w:t>
            </w:r>
          </w:p>
          <w:p>
            <w:pPr>
              <w:pStyle w:val="TableParagraph"/>
              <w:spacing w:before="37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d.-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Cumplir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obligaciones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establecidas 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reguladoras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correspondiente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convocatoria.</w:t>
            </w:r>
          </w:p>
          <w:p>
            <w:pPr>
              <w:pStyle w:val="TableParagraph"/>
              <w:spacing w:line="160" w:lineRule="atLeast"/>
              <w:ind w:left="107" w:right="95"/>
              <w:jc w:val="both"/>
              <w:rPr>
                <w:sz w:val="14"/>
              </w:rPr>
            </w:pPr>
            <w:r>
              <w:rPr>
                <w:sz w:val="14"/>
              </w:rPr>
              <w:t>e.- A acceder periódicamente, a efectos de notificaciones, a través de mi certificado digital, DNI electrónico o de los sistemas de clave habilitado por la Administración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Regional, a mi buzón electrónico ubicado en la Sede Electrónica de la CARM </w:t>
            </w:r>
            <w:r>
              <w:rPr>
                <w:color w:val="0000FF"/>
                <w:sz w:val="14"/>
              </w:rPr>
              <w:t>https://sede.carm.es/ </w:t>
            </w:r>
            <w:r>
              <w:rPr>
                <w:sz w:val="14"/>
              </w:rPr>
              <w:t>en el apartado notificaciones electrónicas de la carpeta del ciudadano, 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directamente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URL </w:t>
            </w:r>
            <w:r>
              <w:rPr>
                <w:color w:val="0000FF"/>
                <w:spacing w:val="-1"/>
                <w:sz w:val="14"/>
              </w:rPr>
              <w:t>https://sede.carm.es/vernotificaciones.</w:t>
            </w:r>
            <w:r>
              <w:rPr>
                <w:color w:val="0000FF"/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conformidad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dispuesto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43.2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39/2015,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transcurridos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días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naturales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puesta 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Electrónica,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haya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descargado,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 entenderá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realizada.</w:t>
            </w:r>
          </w:p>
        </w:tc>
      </w:tr>
    </w:tbl>
    <w:p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326" w:hRule="atLeast"/>
        </w:trPr>
        <w:tc>
          <w:tcPr>
            <w:tcW w:w="10910" w:type="dxa"/>
          </w:tcPr>
          <w:p>
            <w:pPr>
              <w:pStyle w:val="TableParagraph"/>
              <w:spacing w:before="36"/>
              <w:ind w:left="107"/>
              <w:rPr>
                <w:sz w:val="14"/>
              </w:rPr>
            </w:pPr>
            <w:r>
              <w:rPr>
                <w:sz w:val="14"/>
              </w:rPr>
              <w:t>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TENGO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INFORMADO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que:</w:t>
            </w:r>
          </w:p>
          <w:p>
            <w:pPr>
              <w:pStyle w:val="TableParagraph"/>
              <w:spacing w:line="300" w:lineRule="auto" w:before="41"/>
              <w:ind w:left="107" w:right="98"/>
              <w:rPr>
                <w:sz w:val="14"/>
              </w:rPr>
            </w:pPr>
            <w:r>
              <w:rPr>
                <w:w w:val="95"/>
                <w:sz w:val="14"/>
              </w:rPr>
              <w:t>a.-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Mis datos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 publicarán con arreglo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al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Reglamento de Ejecución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(UE) nº 908/2014, por el que se establecen disposiciones de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aplicación del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Reglamento (UE)</w:t>
            </w:r>
            <w:r>
              <w:rPr>
                <w:spacing w:val="35"/>
                <w:sz w:val="14"/>
              </w:rPr>
              <w:t> </w:t>
            </w:r>
            <w:r>
              <w:rPr>
                <w:w w:val="95"/>
                <w:sz w:val="14"/>
              </w:rPr>
              <w:t>nº 1306/2013.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b.- Mis 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podrán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tratados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organismos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auditoría 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investigación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nacionales, para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salvaguardar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intereses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financieros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UE.</w:t>
            </w:r>
          </w:p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c.- Podré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ejercer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derechos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reconocidos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(UE)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2016/679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Parlamento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Europeo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Consejo,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27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abril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2016,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relativo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protección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físicas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respecta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tratamiento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personales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libre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circulación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estos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datos.</w:t>
            </w:r>
          </w:p>
          <w:p>
            <w:pPr>
              <w:pStyle w:val="TableParagraph"/>
              <w:spacing w:line="160" w:lineRule="atLeast" w:before="21"/>
              <w:ind w:left="107"/>
              <w:rPr>
                <w:sz w:val="14"/>
              </w:rPr>
            </w:pPr>
            <w:r>
              <w:rPr>
                <w:sz w:val="14"/>
              </w:rPr>
              <w:t>d.-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39/2015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quedo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obligado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presentar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toda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documentación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CARM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aquellos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medios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establecidos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legislación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vigente.</w:t>
            </w:r>
          </w:p>
        </w:tc>
      </w:tr>
    </w:tbl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130" w:hRule="atLeast"/>
        </w:trPr>
        <w:tc>
          <w:tcPr>
            <w:tcW w:w="10910" w:type="dxa"/>
            <w:tcBorders>
              <w:bottom w:val="nil"/>
            </w:tcBorders>
          </w:tcPr>
          <w:p>
            <w:pPr>
              <w:pStyle w:val="TableParagraph"/>
              <w:spacing w:before="36"/>
              <w:ind w:left="107"/>
              <w:rPr>
                <w:sz w:val="14"/>
              </w:rPr>
            </w:pPr>
            <w:r>
              <w:rPr>
                <w:sz w:val="14"/>
                <w:u w:val="single"/>
              </w:rPr>
              <w:t>AUTORIZO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a</w:t>
            </w:r>
            <w:r>
              <w:rPr>
                <w:sz w:val="14"/>
              </w:rPr>
              <w:t>:</w:t>
            </w:r>
          </w:p>
          <w:p>
            <w:pPr>
              <w:pStyle w:val="TableParagraph"/>
              <w:spacing w:line="242" w:lineRule="auto" w:before="38"/>
              <w:ind w:left="107" w:firstLine="223"/>
              <w:rPr>
                <w:sz w:val="14"/>
              </w:rPr>
            </w:pPr>
            <w:r>
              <w:rPr>
                <w:sz w:val="14"/>
              </w:rPr>
              <w:t>Publicar por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Consejería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Agua, Agricultura,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Ganadería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 Pesca todos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relativos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 Entidad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Entidad prestadora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asesoramiento, así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oficinas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 infraestructura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puesta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prestación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dichos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servicios.</w:t>
            </w:r>
          </w:p>
          <w:p>
            <w:pPr>
              <w:pStyle w:val="TableParagraph"/>
              <w:spacing w:before="38"/>
              <w:ind w:left="318" w:hanging="17"/>
              <w:rPr>
                <w:sz w:val="14"/>
              </w:rPr>
            </w:pPr>
            <w:r>
              <w:rPr>
                <w:spacing w:val="-1"/>
                <w:sz w:val="14"/>
              </w:rPr>
              <w:t>A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los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apoderados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indicados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"/>
                <w:sz w:val="14"/>
              </w:rPr>
              <w:t>en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presente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solicitud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personarse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expediente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realizar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cuantas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gestiones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sean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necesarias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resolución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procedimiento.</w:t>
            </w:r>
          </w:p>
          <w:p>
            <w:pPr>
              <w:pStyle w:val="TableParagraph"/>
              <w:tabs>
                <w:tab w:pos="3774" w:val="left" w:leader="none"/>
                <w:tab w:pos="7617" w:val="left" w:leader="none"/>
              </w:tabs>
              <w:spacing w:line="160" w:lineRule="atLeast" w:before="29"/>
              <w:ind w:left="107" w:right="98" w:firstLine="210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me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informe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siempre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disponga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nueva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través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un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correo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electrónico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correo</w:t>
              <w:tab/>
              <w:t>y/o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vía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teléfono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móvil</w:t>
              <w:tab/>
              <w:t>.</w:t>
            </w:r>
          </w:p>
        </w:tc>
      </w:tr>
    </w:tbl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0"/>
        <w:gridCol w:w="1522"/>
        <w:gridCol w:w="1035"/>
        <w:gridCol w:w="1025"/>
      </w:tblGrid>
      <w:tr>
        <w:trPr>
          <w:trHeight w:val="2514" w:hRule="atLeast"/>
        </w:trPr>
        <w:tc>
          <w:tcPr>
            <w:tcW w:w="10912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4"/>
              </w:rPr>
            </w:pPr>
            <w:r>
              <w:rPr>
                <w:sz w:val="14"/>
                <w:u w:val="single"/>
              </w:rPr>
              <w:t>CLÁUSULA</w:t>
            </w:r>
            <w:r>
              <w:rPr>
                <w:spacing w:val="-3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1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CONSENTIMIENTO</w:t>
            </w:r>
            <w:r>
              <w:rPr>
                <w:spacing w:val="-4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PARA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CESIÓN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DATOS</w:t>
            </w:r>
            <w:r>
              <w:rPr>
                <w:spacing w:val="-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>PERSONALES</w:t>
            </w:r>
            <w:r>
              <w:rPr>
                <w:sz w:val="14"/>
              </w:rPr>
              <w:t>:</w:t>
            </w:r>
          </w:p>
          <w:p>
            <w:pPr>
              <w:pStyle w:val="TableParagraph"/>
              <w:ind w:left="107" w:right="99"/>
              <w:jc w:val="both"/>
              <w:rPr>
                <w:sz w:val="14"/>
              </w:rPr>
            </w:pPr>
            <w:r>
              <w:rPr>
                <w:sz w:val="14"/>
              </w:rPr>
              <w:t>Según el artículo 28 de la Ley 39/2015, de 1 de octubre, del Procedimiento Administrativo Común de las Administraciones Públicas, se entiende otorgado el consentimiento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 que el órgano administrativo competente consulte de forma electrónica o por otros medios, a esta Administración Pública, otras Administraciones o Entes, los 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personales relacionados a continuación, necesarios para la resolución de este procedimiento/expediente/solicitud: identidad del solicitante, del representante legal y de los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apoderados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hubiere,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residencia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solicitante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cumplimiento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obligaciones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Estatal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Tributaria,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Agencia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Tributaria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Murcia y con la Tesorería General de la Seguridad Social, Certificados de actos inscribibles al registro de asociaciones de la CARM, Certificado de Títulos Universitarios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consulta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subsistencia 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poderes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notariales.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6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 el caso de documentos que puedan ser consultados electrónicamente (casilla en blanco en la columna “No autorizo”) se deberá indicar con una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“X”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en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el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conceder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autorización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1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administración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consulta,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cuyo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quedo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obligado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aportar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los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datos/documentos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relativos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procedimiento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junto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esta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solicitud.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Los documentos con las casillas de color gris en la columna “No autorizo” deberán presentarse, en caso que proceda, al no poder consultarse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electrónicamente.</w:t>
            </w:r>
          </w:p>
          <w:p>
            <w:pPr>
              <w:pStyle w:val="TableParagraph"/>
              <w:spacing w:before="37"/>
              <w:ind w:left="107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ACOMPAÑA.</w:t>
            </w:r>
          </w:p>
          <w:p>
            <w:pPr>
              <w:pStyle w:val="TableParagraph"/>
              <w:spacing w:line="160" w:lineRule="atLeast" w:before="24"/>
              <w:ind w:left="107" w:right="97"/>
              <w:jc w:val="both"/>
              <w:rPr>
                <w:sz w:val="14"/>
              </w:rPr>
            </w:pPr>
            <w:r>
              <w:rPr>
                <w:sz w:val="14"/>
              </w:rPr>
              <w:t>En el caso de NO presentar documentación debido a que ya esté en poder de la Administración, indicar número de expediente y órgano gestor (en el caso del Servicio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Apoyo Técnico,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económico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Ordenación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indicará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siglas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SATEO)</w:t>
            </w:r>
          </w:p>
        </w:tc>
      </w:tr>
      <w:tr>
        <w:trPr>
          <w:trHeight w:val="445" w:hRule="atLeast"/>
        </w:trPr>
        <w:tc>
          <w:tcPr>
            <w:tcW w:w="73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37"/>
              <w:ind w:left="124" w:right="95" w:firstLine="369"/>
              <w:rPr>
                <w:sz w:val="16"/>
              </w:rPr>
            </w:pPr>
            <w:r>
              <w:rPr>
                <w:sz w:val="16"/>
                <w:u w:val="single"/>
              </w:rPr>
              <w:t>Órgano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gestor/expediente</w:t>
            </w:r>
          </w:p>
        </w:tc>
        <w:tc>
          <w:tcPr>
            <w:tcW w:w="1035" w:type="dxa"/>
          </w:tcPr>
          <w:p>
            <w:pPr>
              <w:pStyle w:val="TableParagraph"/>
              <w:spacing w:line="224" w:lineRule="exact"/>
              <w:ind w:left="217" w:right="192" w:firstLine="196"/>
              <w:rPr>
                <w:sz w:val="16"/>
              </w:rPr>
            </w:pPr>
            <w:r>
              <w:rPr>
                <w:sz w:val="16"/>
                <w:u w:val="single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Procede</w:t>
            </w:r>
          </w:p>
        </w:tc>
        <w:tc>
          <w:tcPr>
            <w:tcW w:w="1025" w:type="dxa"/>
          </w:tcPr>
          <w:p>
            <w:pPr>
              <w:pStyle w:val="TableParagraph"/>
              <w:spacing w:line="224" w:lineRule="exact"/>
              <w:ind w:left="214" w:right="194" w:firstLine="192"/>
              <w:rPr>
                <w:sz w:val="16"/>
              </w:rPr>
            </w:pPr>
            <w:r>
              <w:rPr>
                <w:sz w:val="16"/>
                <w:u w:val="single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  <w:u w:val="single"/>
              </w:rPr>
              <w:t>Autorizo</w:t>
            </w:r>
          </w:p>
        </w:tc>
      </w:tr>
      <w:tr>
        <w:trPr>
          <w:trHeight w:val="223" w:hRule="atLeast"/>
        </w:trPr>
        <w:tc>
          <w:tcPr>
            <w:tcW w:w="7330" w:type="dxa"/>
            <w:shd w:val="clear" w:color="auto" w:fill="E6E6E6"/>
          </w:tcPr>
          <w:p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EN</w:t>
            </w:r>
            <w:r>
              <w:rPr>
                <w:rFonts w:ascii="Arial" w:hAnsi="Arial"/>
                <w:b/>
                <w:spacing w:val="-2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RELACIÓN A</w:t>
            </w:r>
            <w:r>
              <w:rPr>
                <w:rFonts w:ascii="Arial" w:hAnsi="Arial"/>
                <w:b/>
                <w:spacing w:val="-3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ENTIDAD</w:t>
            </w:r>
          </w:p>
        </w:tc>
        <w:tc>
          <w:tcPr>
            <w:tcW w:w="152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107" w:firstLine="217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constitución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acredite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personalidad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jurídica,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debidamente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inscritos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el</w:t>
            </w:r>
          </w:p>
          <w:p>
            <w:pPr>
              <w:pStyle w:val="TableParagraph"/>
              <w:spacing w:line="160" w:lineRule="atLeast"/>
              <w:ind w:left="107" w:right="91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correspondiente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aquellos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posteriores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necesarios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acreditar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personalidad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jurídica,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objeto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composición 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titularidad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órganos.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5A5A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Estatutos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entidad.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5" w:hRule="atLeast"/>
        </w:trPr>
        <w:tc>
          <w:tcPr>
            <w:tcW w:w="7330" w:type="dxa"/>
          </w:tcPr>
          <w:p>
            <w:pPr>
              <w:pStyle w:val="TableParagraph"/>
              <w:spacing w:before="39"/>
              <w:ind w:left="107" w:right="98" w:firstLine="194"/>
              <w:jc w:val="both"/>
              <w:rPr>
                <w:sz w:val="14"/>
              </w:rPr>
            </w:pPr>
            <w:r>
              <w:rPr>
                <w:sz w:val="14"/>
              </w:rPr>
              <w:t>Acreditación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suficiente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representación,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cuando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trate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jurídicas,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actúe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representación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comunidades de bienes. En el caso de entidades que tengan acceso a Registros Públicos (Registro Mercantil,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Cooperativas,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Asociaciones,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Fundaciones,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etc.)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deberá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presentar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certificado</w:t>
            </w:r>
          </w:p>
          <w:p>
            <w:pPr>
              <w:pStyle w:val="TableParagraph"/>
              <w:spacing w:line="142" w:lineRule="exact" w:before="1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actualizado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respecto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emitido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correspondiente.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5A5A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código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cuenta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corriente,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emitido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bancaria.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5A5A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3" w:hRule="atLeast"/>
        </w:trPr>
        <w:tc>
          <w:tcPr>
            <w:tcW w:w="7330" w:type="dxa"/>
          </w:tcPr>
          <w:p>
            <w:pPr>
              <w:pStyle w:val="TableParagraph"/>
              <w:spacing w:line="242" w:lineRule="auto" w:before="36"/>
              <w:ind w:left="107" w:firstLine="223"/>
              <w:rPr>
                <w:sz w:val="14"/>
              </w:rPr>
            </w:pPr>
            <w:r>
              <w:rPr>
                <w:sz w:val="14"/>
              </w:rPr>
              <w:t>Identificación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dispositivos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autentificación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firma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previstos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normativa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vigente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materia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Gestión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Administración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Pública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Regional,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relacionados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página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web</w:t>
            </w:r>
          </w:p>
          <w:p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hyperlink r:id="rId7">
              <w:r>
                <w:rPr>
                  <w:sz w:val="14"/>
                </w:rPr>
                <w:t>www.sede.carm.es</w:t>
              </w:r>
              <w:r>
                <w:rPr>
                  <w:spacing w:val="6"/>
                  <w:sz w:val="14"/>
                </w:rPr>
                <w:t> </w:t>
              </w:r>
            </w:hyperlink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pestaña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“Ayuda”,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admitiéndose,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entre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otros,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certificados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firmas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electrónicas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FNMT,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 CA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DNI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electrónico”.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5A5A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107" w:firstLine="199"/>
              <w:rPr>
                <w:sz w:val="14"/>
              </w:rPr>
            </w:pPr>
            <w:r>
              <w:rPr>
                <w:sz w:val="14"/>
              </w:rPr>
              <w:t>Informe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emitido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empresa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inscrita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Oficial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Auditores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Cuentas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indicando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</w:p>
          <w:p>
            <w:pPr>
              <w:pStyle w:val="TableParagraph"/>
              <w:spacing w:line="160" w:lineRule="atLeast"/>
              <w:ind w:left="107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encuentra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situación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crisis, según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define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Directrices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ayudas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estatales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salvamento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reestructuración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empresas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crisis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financieras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crisis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(Comunicación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2014/C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249/01,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Comisión,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header="542" w:footer="615" w:top="2600" w:bottom="800" w:left="400" w:right="3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0"/>
        <w:gridCol w:w="1522"/>
        <w:gridCol w:w="1035"/>
        <w:gridCol w:w="1025"/>
      </w:tblGrid>
      <w:tr>
        <w:trPr>
          <w:trHeight w:val="162" w:hRule="atLeast"/>
        </w:trPr>
        <w:tc>
          <w:tcPr>
            <w:tcW w:w="7330" w:type="dxa"/>
          </w:tcPr>
          <w:p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julio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2014).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2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234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acredite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subscripción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seguro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indicado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apartado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5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reguladores.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206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acredite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subscripción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experiencia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indicado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  <w:shd w:val="clear" w:color="auto" w:fill="E6E6E6"/>
          </w:tcPr>
          <w:p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RELACIÓN AL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PERSONAL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ENTIDAD</w:t>
            </w:r>
          </w:p>
        </w:tc>
        <w:tc>
          <w:tcPr>
            <w:tcW w:w="152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laboral del coordinador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oficina.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right="91" w:firstLine="199"/>
              <w:rPr>
                <w:sz w:val="14"/>
              </w:rPr>
            </w:pPr>
            <w:r>
              <w:rPr>
                <w:sz w:val="14"/>
              </w:rPr>
              <w:t>Contrato de servicios del personal de apoyo, en su caso, con indicación expresa de la duración de los servicios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contratados expresados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horas,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así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copia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NIF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que van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 ser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contratadas.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190"/>
              <w:rPr>
                <w:sz w:val="14"/>
              </w:rPr>
            </w:pPr>
            <w:r>
              <w:rPr>
                <w:spacing w:val="-1"/>
                <w:sz w:val="14"/>
              </w:rPr>
              <w:t>Titulaciones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universitarias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12"/>
                <w:sz w:val="14"/>
              </w:rPr>
              <w:t> </w:t>
            </w:r>
            <w:r>
              <w:rPr>
                <w:spacing w:val="-1"/>
                <w:sz w:val="14"/>
              </w:rPr>
              <w:t>todo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el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personal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1"/>
                <w:sz w:val="14"/>
              </w:rPr>
              <w:t>(incluido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coordinación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apoyo),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excepto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administrativo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oficina, así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currículum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vitae.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right="646"/>
              <w:jc w:val="right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 acredite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experiencia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indicado 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Anexo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III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laboral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del personal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apoyo,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caso.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right="646"/>
              <w:jc w:val="right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 acredite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experiencia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indicado 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Anexo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III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right="677"/>
              <w:jc w:val="right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que acredite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formación del personal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indicado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Anexo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  <w:shd w:val="clear" w:color="auto" w:fill="E6E6E6"/>
          </w:tcPr>
          <w:p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RELACIÓN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LOS MEDIOS TÉCNICOS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ENTIDAD</w:t>
            </w:r>
          </w:p>
        </w:tc>
        <w:tc>
          <w:tcPr>
            <w:tcW w:w="152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Planos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oficina, certificado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detallando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características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misma.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acreditativo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propiedad,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alquiler 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cesión,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caso,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una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oficinas.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Evaluación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riesgos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laborales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realizada 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las oficinas.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227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subscrito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empresa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telefonía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documentación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acreditativa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dichos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servicios.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9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17"/>
              <w:ind w:left="107" w:firstLine="203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relacionará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todos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equipos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informáticos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pondrá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asesoramiento,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FMG-SATEO-04.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6" w:hRule="atLeast"/>
        </w:trPr>
        <w:tc>
          <w:tcPr>
            <w:tcW w:w="7330" w:type="dxa"/>
          </w:tcPr>
          <w:p>
            <w:pPr>
              <w:pStyle w:val="TableParagraph"/>
              <w:spacing w:before="39"/>
              <w:ind w:left="107" w:right="95" w:firstLine="160"/>
              <w:jc w:val="both"/>
              <w:rPr>
                <w:sz w:val="14"/>
              </w:rPr>
            </w:pPr>
            <w:r>
              <w:rPr>
                <w:sz w:val="14"/>
              </w:rPr>
              <w:t>Documentación de los vehículos puestos a disposición del servicio de asesoramiento. La disposición de dichos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vehículos se acreditará mediante documento de propiedad a nombre de la entidad, contrato de renting o alquiler 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mediante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acreditativo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por parte del técnico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 oficina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poner 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disposición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entidad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vehículo,</w:t>
            </w:r>
          </w:p>
          <w:p>
            <w:pPr>
              <w:pStyle w:val="TableParagraph"/>
              <w:spacing w:line="142" w:lineRule="exact" w:before="1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indicando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identificación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vehículo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importe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euros/kilómetro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 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cual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será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indemnizado.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  <w:shd w:val="clear" w:color="auto" w:fill="E6E6E6"/>
          </w:tcPr>
          <w:p>
            <w:pPr>
              <w:pStyle w:val="TableParagraph"/>
              <w:spacing w:before="34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u w:val="single"/>
              </w:rPr>
              <w:t>EN</w:t>
            </w:r>
            <w:r>
              <w:rPr>
                <w:rFonts w:ascii="Arial" w:hAnsi="Arial"/>
                <w:b/>
                <w:spacing w:val="-3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RELACIÓN</w:t>
            </w:r>
            <w:r>
              <w:rPr>
                <w:rFonts w:ascii="Arial" w:hAnsi="Arial"/>
                <w:b/>
                <w:spacing w:val="-1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A</w:t>
            </w:r>
            <w:r>
              <w:rPr>
                <w:rFonts w:ascii="Arial" w:hAnsi="Arial"/>
                <w:b/>
                <w:spacing w:val="-4"/>
                <w:sz w:val="14"/>
                <w:u w:val="single"/>
              </w:rPr>
              <w:t> </w:t>
            </w:r>
            <w:r>
              <w:rPr>
                <w:rFonts w:ascii="Arial" w:hAnsi="Arial"/>
                <w:b/>
                <w:sz w:val="14"/>
                <w:u w:val="single"/>
              </w:rPr>
              <w:t>LOS USUARIOS</w:t>
            </w:r>
          </w:p>
        </w:tc>
        <w:tc>
          <w:tcPr>
            <w:tcW w:w="152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Solicitudes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usuarios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asesoramiento,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FMG-SATEO-02.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7330" w:type="dxa"/>
          </w:tcPr>
          <w:p>
            <w:pPr>
              <w:pStyle w:val="TableParagraph"/>
              <w:spacing w:before="36"/>
              <w:ind w:left="307"/>
              <w:rPr>
                <w:sz w:val="14"/>
              </w:rPr>
            </w:pPr>
            <w:r>
              <w:rPr>
                <w:sz w:val="14"/>
              </w:rPr>
              <w:t>Listado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usuarios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prestar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asesoramiento,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FMG-SATEO-03.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2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201"/>
              <w:rPr>
                <w:sz w:val="14"/>
              </w:rPr>
            </w:pPr>
            <w:r>
              <w:rPr>
                <w:sz w:val="14"/>
              </w:rPr>
              <w:t>Documentación acreditativa, de cada usuario, que evidencia el cumplimiento con los requisitos establecidos en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7330" w:type="dxa"/>
          </w:tcPr>
          <w:p>
            <w:pPr>
              <w:pStyle w:val="TableParagraph"/>
              <w:spacing w:line="160" w:lineRule="atLeast" w:before="20"/>
              <w:ind w:left="107" w:firstLine="199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acreditativa 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permita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verificar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puntuación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asignada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usuario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procedimiento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selección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realizado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tal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bases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reguladoras.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shd w:val="clear" w:color="auto" w:fill="AEAAA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Arial"/>
          <w:b/>
          <w:sz w:val="24"/>
        </w:rPr>
      </w:pPr>
      <w:r>
        <w:rPr/>
        <w:pict>
          <v:rect style="position:absolute;margin-left:32.520000pt;margin-top:143.039993pt;width:5.76pt;height:5.759995pt;mso-position-horizontal-relative:page;mso-position-vertical-relative:page;z-index:-1619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161.639999pt;width:5.76pt;height:5.759995pt;mso-position-horizontal-relative:page;mso-position-vertical-relative:page;z-index:-1619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191.87999pt;width:5.76pt;height:5.759995pt;mso-position-horizontal-relative:page;mso-position-vertical-relative:page;z-index:-16196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03.639984pt;width:5.76pt;height:5.760017pt;mso-position-horizontal-relative:page;mso-position-vertical-relative:page;z-index:-1619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22.240005pt;width:5.76pt;height:5.759995pt;mso-position-horizontal-relative:page;mso-position-vertical-relative:page;z-index:-1619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40.839996pt;width:5.76pt;height:5.759995pt;mso-position-horizontal-relative:page;mso-position-vertical-relative:page;z-index:-16195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52.480011pt;width:5.76pt;height:5.759994pt;mso-position-horizontal-relative:page;mso-position-vertical-relative:page;z-index:-16194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64.239990pt;width:5.76pt;height:5.759995pt;mso-position-horizontal-relative:page;mso-position-vertical-relative:page;z-index:-16194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75.880005pt;width:5.76pt;height:5.759995pt;mso-position-horizontal-relative:page;mso-position-vertical-relative:page;z-index:-16193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299.279999pt;width:5.76pt;height:5.759994pt;mso-position-horizontal-relative:page;mso-position-vertical-relative:page;z-index:-16193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311.040009pt;width:5.76pt;height:5.759995pt;mso-position-horizontal-relative:page;mso-position-vertical-relative:page;z-index:-16192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322.679993pt;width:5.76pt;height:5.760017pt;mso-position-horizontal-relative:page;mso-position-vertical-relative:page;z-index:-16192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334.440002pt;width:5.76pt;height:5.759995pt;mso-position-horizontal-relative:page;mso-position-vertical-relative:page;z-index:-16191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353.040009pt;width:5.76pt;height:5.759995pt;mso-position-horizontal-relative:page;mso-position-vertical-relative:page;z-index:-16190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371.639984pt;width:5.76pt;height:5.760017pt;mso-position-horizontal-relative:page;mso-position-vertical-relative:page;z-index:-16190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17.960022pt;width:5.76pt;height:5.759995pt;mso-position-horizontal-relative:page;mso-position-vertical-relative:page;z-index:-16189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29.720001pt;width:5.76pt;height:5.759995pt;mso-position-horizontal-relative:page;mso-position-vertical-relative:page;z-index:-16189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41.359985pt;width:5.76pt;height:5.759995pt;mso-position-horizontal-relative:page;mso-position-vertical-relative:page;z-index:-161889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459.960022pt;width:5.76pt;height:5.759995pt;mso-position-horizontal-relative:page;mso-position-vertical-relative:page;z-index:-16188416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2501"/>
      </w:tblGrid>
      <w:tr>
        <w:trPr>
          <w:trHeight w:val="3225" w:hRule="atLeast"/>
        </w:trPr>
        <w:tc>
          <w:tcPr>
            <w:tcW w:w="10911" w:type="dxa"/>
            <w:gridSpan w:val="2"/>
          </w:tcPr>
          <w:p>
            <w:pPr>
              <w:pStyle w:val="TableParagraph"/>
              <w:ind w:left="107" w:right="932"/>
              <w:rPr>
                <w:sz w:val="16"/>
              </w:rPr>
            </w:pPr>
            <w:r>
              <w:rPr>
                <w:sz w:val="16"/>
              </w:rPr>
              <w:t>INFORMACIÓN PARA EL SOLICITANTE RESPECTO A LOS DATOS DECLARADOS EN ESTE DOCUMENTO Y EN EL RESTO DE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DOCUMENTOS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INCORPORADOS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 EXPEDIENTE</w:t>
            </w:r>
          </w:p>
          <w:p>
            <w:pPr>
              <w:pStyle w:val="TableParagraph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De acuerdo con lo previsto en la Ley Orgánica 3/2018, de 5 de diciembre, de Protección de Datos Personales y garantía de los derechos digitales, 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 solicitantes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siguiente: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37" w:after="0"/>
              <w:ind w:left="470" w:right="92" w:hanging="358"/>
              <w:jc w:val="both"/>
              <w:rPr>
                <w:sz w:val="16"/>
              </w:rPr>
            </w:pPr>
            <w:r>
              <w:rPr>
                <w:sz w:val="16"/>
              </w:rPr>
              <w:t>Que los datos declarados en este documento y en el resto de los documentos existentes en el expediente, se incorporan al fichero informático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“Asesoramiento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explotaciones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agrarias”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ficheros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situados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momento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bajo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responsabilidad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Consejería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Agua,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Agricultura,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Ganadería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Pesca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Autónoma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Murcia.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41" w:after="0"/>
              <w:ind w:left="470" w:right="95" w:hanging="358"/>
              <w:jc w:val="both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utilizarán,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pertinentes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indicados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impreso,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gestión,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evaluación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trámites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propios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solicitud.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40" w:after="0"/>
              <w:ind w:left="470" w:right="94" w:hanging="358"/>
              <w:jc w:val="both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podrá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cedida,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citada,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públicas,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empresas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privadas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las administraciones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encarguen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 relación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gestión,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mencionada.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40" w:after="0"/>
              <w:ind w:left="470" w:right="96" w:hanging="358"/>
              <w:jc w:val="both"/>
              <w:rPr>
                <w:sz w:val="16"/>
              </w:rPr>
            </w:pPr>
            <w:r>
              <w:rPr>
                <w:sz w:val="16"/>
              </w:rPr>
              <w:t>Que por medio del siguiente documento, autoriza a la Consejería de Agua, Agricultura, Ganadería y Pesca a recabar de las administraciones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competentes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cuantos datos sean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necesarios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verificar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ejecución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 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asesoramiento.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40" w:after="0"/>
              <w:ind w:left="468" w:right="0" w:hanging="357"/>
              <w:jc w:val="both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datos 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solicitan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carácter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obligatorio 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tramitación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asociada.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240" w:lineRule="auto" w:before="37" w:after="0"/>
              <w:ind w:left="468" w:right="0" w:hanging="357"/>
              <w:jc w:val="both"/>
              <w:rPr>
                <w:sz w:val="16"/>
              </w:rPr>
            </w:pPr>
            <w:r>
              <w:rPr>
                <w:sz w:val="16"/>
              </w:rPr>
              <w:t>Que 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solicitante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tendrá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existente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Organismo.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</w:tabs>
              <w:spacing w:line="168" w:lineRule="exact" w:before="42" w:after="0"/>
              <w:ind w:left="468" w:right="0" w:hanging="357"/>
              <w:jc w:val="both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datos relativos 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beneficiarios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importes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serán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publicados anualmente.</w:t>
            </w:r>
          </w:p>
        </w:tc>
      </w:tr>
      <w:tr>
        <w:trPr>
          <w:trHeight w:val="1686" w:hRule="atLeast"/>
        </w:trPr>
        <w:tc>
          <w:tcPr>
            <w:tcW w:w="841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Observaciones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presente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solicitud</w:t>
            </w:r>
            <w:r>
              <w:rPr>
                <w:sz w:val="16"/>
              </w:rPr>
              <w:t>:</w:t>
            </w:r>
          </w:p>
        </w:tc>
        <w:tc>
          <w:tcPr>
            <w:tcW w:w="2501" w:type="dxa"/>
          </w:tcPr>
          <w:p>
            <w:pPr>
              <w:pStyle w:val="TableParagraph"/>
              <w:tabs>
                <w:tab w:pos="1494" w:val="left" w:leader="none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En Murcia,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</w:t>
              <w:tab/>
            </w: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  <w:u w:val="single"/>
              </w:rPr>
              <w:t>Firma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del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representante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lega</w:t>
            </w:r>
            <w:r>
              <w:rPr>
                <w:sz w:val="16"/>
              </w:rPr>
              <w:t>l</w:t>
            </w:r>
          </w:p>
        </w:tc>
      </w:tr>
    </w:tbl>
    <w:p>
      <w:pPr>
        <w:spacing w:line="178" w:lineRule="exact" w:before="0"/>
        <w:ind w:left="228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DIRECTOR</w:t>
      </w:r>
      <w:r>
        <w:rPr>
          <w:rFonts w:ascii="Arial" w:hAnsi="Arial"/>
          <w:b/>
          <w:spacing w:val="-1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GENERAL DE</w:t>
      </w:r>
      <w:r>
        <w:rPr>
          <w:rFonts w:ascii="Arial" w:hAnsi="Arial"/>
          <w:b/>
          <w:spacing w:val="2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POLÍTICA</w:t>
      </w:r>
      <w:r>
        <w:rPr>
          <w:rFonts w:ascii="Arial" w:hAnsi="Arial"/>
          <w:b/>
          <w:spacing w:val="-3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AGRARIA</w:t>
      </w:r>
      <w:r>
        <w:rPr>
          <w:rFonts w:ascii="Arial" w:hAnsi="Arial"/>
          <w:b/>
          <w:spacing w:val="-5"/>
          <w:sz w:val="16"/>
          <w:u w:val="single"/>
        </w:rPr>
        <w:t> </w:t>
      </w:r>
      <w:r>
        <w:rPr>
          <w:rFonts w:ascii="Arial" w:hAnsi="Arial"/>
          <w:b/>
          <w:sz w:val="16"/>
          <w:u w:val="single"/>
        </w:rPr>
        <w:t>COMÚN</w:t>
      </w:r>
    </w:p>
    <w:sectPr>
      <w:pgSz w:w="11910" w:h="16840"/>
      <w:pgMar w:header="542" w:footer="615" w:top="2600" w:bottom="88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040001pt;margin-top:796.213074pt;width:384.95pt;height:15.8pt;mso-position-horizontal-relative:page;mso-position-vertical-relative:page;z-index:-162012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112704">
          <wp:simplePos x="0" y="0"/>
          <wp:positionH relativeFrom="page">
            <wp:posOffset>4974335</wp:posOffset>
          </wp:positionH>
          <wp:positionV relativeFrom="page">
            <wp:posOffset>344424</wp:posOffset>
          </wp:positionV>
          <wp:extent cx="932687" cy="7772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3216">
          <wp:simplePos x="0" y="0"/>
          <wp:positionH relativeFrom="page">
            <wp:posOffset>2226563</wp:posOffset>
          </wp:positionH>
          <wp:positionV relativeFrom="page">
            <wp:posOffset>348995</wp:posOffset>
          </wp:positionV>
          <wp:extent cx="2144267" cy="5958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4267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3728">
          <wp:simplePos x="0" y="0"/>
          <wp:positionH relativeFrom="page">
            <wp:posOffset>366860</wp:posOffset>
          </wp:positionH>
          <wp:positionV relativeFrom="page">
            <wp:posOffset>358139</wp:posOffset>
          </wp:positionV>
          <wp:extent cx="1337658" cy="6314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7658" cy="6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40001pt;margin-top:88.172195pt;width:179.65pt;height:22.4pt;mso-position-horizontal-relative:page;mso-position-vertical-relative:page;z-index:-16202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Consejería de Agua, Agricultura, Ganadería,</w:t>
                </w:r>
                <w:r>
                  <w:rPr>
                    <w:spacing w:val="-48"/>
                    <w:sz w:val="18"/>
                  </w:rPr>
                  <w:t> </w:t>
                </w:r>
                <w:r>
                  <w:rPr>
                    <w:sz w:val="18"/>
                  </w:rPr>
                  <w:t>Pesca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Medio Ambiente.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.040001pt;margin-top:119.252197pt;width:184.1pt;height:12.1pt;mso-position-horizontal-relative:page;mso-position-vertical-relative:page;z-index:-16201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Dirección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Política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Agraria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Común.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70" w:hanging="356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3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3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2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4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35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85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 MT" w:hAnsi="Arial MT" w:eastAsia="Arial MT" w:cs="Arial M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ede.carm.es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2021-10-18T11:56:03Z</dcterms:created>
  <dcterms:modified xsi:type="dcterms:W3CDTF">2021-10-18T11:56:03Z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