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8D" w:rsidRPr="00084314" w:rsidRDefault="00746E4E" w:rsidP="006B1B0C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4314">
        <w:rPr>
          <w:rFonts w:asciiTheme="minorHAnsi" w:hAnsiTheme="minorHAnsi" w:cstheme="minorHAnsi"/>
          <w:b/>
          <w:sz w:val="32"/>
          <w:szCs w:val="32"/>
          <w:u w:val="single"/>
        </w:rPr>
        <w:t>ANEXO</w:t>
      </w:r>
      <w:r w:rsidR="00B44730">
        <w:rPr>
          <w:rFonts w:asciiTheme="minorHAnsi" w:hAnsiTheme="minorHAnsi" w:cstheme="minorHAnsi"/>
          <w:b/>
          <w:sz w:val="32"/>
          <w:szCs w:val="32"/>
          <w:u w:val="single"/>
        </w:rPr>
        <w:t xml:space="preserve"> II</w:t>
      </w:r>
    </w:p>
    <w:p w:rsidR="0023038D" w:rsidRDefault="0023038D" w:rsidP="0023038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4314">
        <w:rPr>
          <w:rFonts w:asciiTheme="minorHAnsi" w:hAnsiTheme="minorHAnsi" w:cstheme="minorHAnsi"/>
          <w:b/>
          <w:sz w:val="32"/>
          <w:szCs w:val="32"/>
          <w:u w:val="single"/>
        </w:rPr>
        <w:t>DECLARACI</w:t>
      </w:r>
      <w:r w:rsidR="00210A07" w:rsidRPr="00084314">
        <w:rPr>
          <w:rFonts w:asciiTheme="minorHAnsi" w:hAnsiTheme="minorHAnsi" w:cstheme="minorHAnsi"/>
          <w:b/>
          <w:sz w:val="32"/>
          <w:szCs w:val="32"/>
          <w:u w:val="single"/>
        </w:rPr>
        <w:t>Ó</w:t>
      </w:r>
      <w:r w:rsidRPr="00084314">
        <w:rPr>
          <w:rFonts w:asciiTheme="minorHAnsi" w:hAnsiTheme="minorHAnsi" w:cstheme="minorHAnsi"/>
          <w:b/>
          <w:sz w:val="32"/>
          <w:szCs w:val="32"/>
          <w:u w:val="single"/>
        </w:rPr>
        <w:t>N DE EXPEDICIONES</w:t>
      </w:r>
      <w:r w:rsidR="006B1B0C">
        <w:rPr>
          <w:rFonts w:asciiTheme="minorHAnsi" w:hAnsiTheme="minorHAnsi" w:cstheme="minorHAnsi"/>
          <w:b/>
          <w:sz w:val="32"/>
          <w:szCs w:val="32"/>
          <w:u w:val="single"/>
        </w:rPr>
        <w:t xml:space="preserve"> DE FRUTAS Y HORTALIZAS FRESCAS COMERCIALIZADAS</w:t>
      </w:r>
    </w:p>
    <w:p w:rsidR="006B1B0C" w:rsidRPr="00E47A35" w:rsidRDefault="006B1B0C" w:rsidP="0023038D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6B1B0C" w:rsidRPr="00FB4008" w:rsidRDefault="006B1B0C" w:rsidP="006B1B0C">
      <w:pPr>
        <w:spacing w:line="320" w:lineRule="exact"/>
        <w:ind w:left="-142"/>
        <w:rPr>
          <w:rFonts w:asciiTheme="minorHAnsi" w:hAnsiTheme="minorHAnsi" w:cstheme="minorHAnsi"/>
          <w:b/>
        </w:rPr>
      </w:pPr>
      <w:r w:rsidRPr="00FB4008">
        <w:rPr>
          <w:rFonts w:asciiTheme="minorHAnsi" w:hAnsiTheme="minorHAnsi" w:cstheme="minorHAnsi"/>
          <w:b/>
        </w:rPr>
        <w:t xml:space="preserve">OPERADOR Nº: </w:t>
      </w:r>
      <w:r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B4008">
        <w:rPr>
          <w:rFonts w:asciiTheme="minorHAnsi" w:hAnsiTheme="minorHAnsi" w:cstheme="minorHAnsi"/>
        </w:rPr>
        <w:instrText xml:space="preserve"> FORMTEXT </w:instrText>
      </w:r>
      <w:r w:rsidRPr="00FB4008">
        <w:rPr>
          <w:rFonts w:asciiTheme="minorHAnsi" w:hAnsiTheme="minorHAnsi" w:cstheme="minorHAnsi"/>
        </w:rPr>
      </w:r>
      <w:r w:rsidRPr="00FB4008">
        <w:rPr>
          <w:rFonts w:asciiTheme="minorHAnsi" w:hAnsiTheme="minorHAnsi" w:cstheme="minorHAnsi"/>
        </w:rPr>
        <w:fldChar w:fldCharType="separate"/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</w:rPr>
        <w:fldChar w:fldCharType="end"/>
      </w:r>
    </w:p>
    <w:p w:rsidR="006B1B0C" w:rsidRPr="00FB4008" w:rsidRDefault="006B1B0C" w:rsidP="006B1B0C">
      <w:pPr>
        <w:spacing w:line="320" w:lineRule="exact"/>
        <w:ind w:left="-142"/>
        <w:rPr>
          <w:rFonts w:asciiTheme="minorHAnsi" w:hAnsiTheme="minorHAnsi" w:cstheme="minorHAnsi"/>
          <w:b/>
        </w:rPr>
      </w:pPr>
      <w:r w:rsidRPr="00FB4008">
        <w:rPr>
          <w:rFonts w:asciiTheme="minorHAnsi" w:hAnsiTheme="minorHAnsi" w:cstheme="minorHAnsi"/>
          <w:b/>
        </w:rPr>
        <w:t xml:space="preserve">Agente económico: </w:t>
      </w:r>
    </w:p>
    <w:p w:rsidR="006B1B0C" w:rsidRPr="00FB4008" w:rsidRDefault="006B1B0C" w:rsidP="006B1B0C">
      <w:pPr>
        <w:spacing w:line="320" w:lineRule="exact"/>
        <w:ind w:left="-142"/>
        <w:rPr>
          <w:rFonts w:asciiTheme="minorHAnsi" w:hAnsiTheme="minorHAnsi" w:cstheme="minorHAnsi"/>
        </w:rPr>
      </w:pPr>
      <w:r w:rsidRPr="00FB4008">
        <w:rPr>
          <w:rFonts w:asciiTheme="minorHAnsi" w:hAnsiTheme="minorHAnsi" w:cstheme="minorHAnsi"/>
          <w:b/>
        </w:rPr>
        <w:t xml:space="preserve">Declaración correspondiente al período comprendido: </w:t>
      </w:r>
      <w:r w:rsidRPr="006B1B0C">
        <w:rPr>
          <w:rFonts w:asciiTheme="minorHAnsi" w:hAnsiTheme="minorHAnsi" w:cstheme="minorHAnsi"/>
        </w:rPr>
        <w:t xml:space="preserve">Del  </w:t>
      </w:r>
      <w:r w:rsidRPr="006B1B0C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1B0C">
        <w:rPr>
          <w:rFonts w:asciiTheme="minorHAnsi" w:hAnsiTheme="minorHAnsi" w:cstheme="minorHAnsi"/>
        </w:rPr>
        <w:instrText xml:space="preserve"> FORMTEXT </w:instrText>
      </w:r>
      <w:r w:rsidRPr="006B1B0C">
        <w:rPr>
          <w:rFonts w:asciiTheme="minorHAnsi" w:hAnsiTheme="minorHAnsi" w:cstheme="minorHAnsi"/>
        </w:rPr>
      </w:r>
      <w:r w:rsidRPr="006B1B0C">
        <w:rPr>
          <w:rFonts w:asciiTheme="minorHAnsi" w:hAnsiTheme="minorHAnsi" w:cstheme="minorHAnsi"/>
        </w:rPr>
        <w:fldChar w:fldCharType="separate"/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</w:rPr>
        <w:fldChar w:fldCharType="end"/>
      </w:r>
      <w:r w:rsidRPr="006B1B0C">
        <w:rPr>
          <w:rFonts w:asciiTheme="minorHAnsi" w:hAnsiTheme="minorHAnsi" w:cstheme="minorHAnsi"/>
        </w:rPr>
        <w:t xml:space="preserve">  al  </w:t>
      </w:r>
      <w:r w:rsidRPr="006B1B0C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1B0C">
        <w:rPr>
          <w:rFonts w:asciiTheme="minorHAnsi" w:hAnsiTheme="minorHAnsi" w:cstheme="minorHAnsi"/>
        </w:rPr>
        <w:instrText xml:space="preserve"> FORMTEXT </w:instrText>
      </w:r>
      <w:r w:rsidRPr="006B1B0C">
        <w:rPr>
          <w:rFonts w:asciiTheme="minorHAnsi" w:hAnsiTheme="minorHAnsi" w:cstheme="minorHAnsi"/>
        </w:rPr>
      </w:r>
      <w:r w:rsidRPr="006B1B0C">
        <w:rPr>
          <w:rFonts w:asciiTheme="minorHAnsi" w:hAnsiTheme="minorHAnsi" w:cstheme="minorHAnsi"/>
        </w:rPr>
        <w:fldChar w:fldCharType="separate"/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  <w:noProof/>
        </w:rPr>
        <w:t> </w:t>
      </w:r>
      <w:r w:rsidRPr="006B1B0C">
        <w:rPr>
          <w:rFonts w:asciiTheme="minorHAnsi" w:hAnsiTheme="minorHAnsi" w:cstheme="minorHAnsi"/>
        </w:rPr>
        <w:fldChar w:fldCharType="end"/>
      </w:r>
    </w:p>
    <w:p w:rsidR="006B1B0C" w:rsidRDefault="006B1B0C" w:rsidP="006B1B0C">
      <w:pPr>
        <w:spacing w:line="320" w:lineRule="exact"/>
        <w:ind w:left="-142"/>
        <w:rPr>
          <w:rFonts w:asciiTheme="minorHAnsi" w:hAnsiTheme="minorHAnsi" w:cstheme="minorHAnsi"/>
        </w:rPr>
      </w:pPr>
      <w:r w:rsidRPr="00FB4008">
        <w:rPr>
          <w:rFonts w:asciiTheme="minorHAnsi" w:hAnsiTheme="minorHAnsi" w:cstheme="minorHAnsi"/>
          <w:b/>
        </w:rPr>
        <w:t xml:space="preserve">Comunicación nº: </w:t>
      </w:r>
      <w:r w:rsidRPr="00FB4008">
        <w:rPr>
          <w:rFonts w:asciiTheme="minorHAnsi" w:hAnsiTheme="minorHAnsi" w:cstheme="minorHAnsi"/>
        </w:rPr>
        <w:t xml:space="preserve"> </w:t>
      </w:r>
      <w:r w:rsidRPr="00FB4008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B4008">
        <w:rPr>
          <w:rFonts w:asciiTheme="minorHAnsi" w:hAnsiTheme="minorHAnsi" w:cstheme="minorHAnsi"/>
        </w:rPr>
        <w:instrText xml:space="preserve"> FORMTEXT </w:instrText>
      </w:r>
      <w:r w:rsidRPr="00FB4008">
        <w:rPr>
          <w:rFonts w:asciiTheme="minorHAnsi" w:hAnsiTheme="minorHAnsi" w:cstheme="minorHAnsi"/>
        </w:rPr>
      </w:r>
      <w:r w:rsidRPr="00FB4008">
        <w:rPr>
          <w:rFonts w:asciiTheme="minorHAnsi" w:hAnsiTheme="minorHAnsi" w:cstheme="minorHAnsi"/>
        </w:rPr>
        <w:fldChar w:fldCharType="separate"/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  <w:noProof/>
        </w:rPr>
        <w:t> </w:t>
      </w:r>
      <w:r w:rsidRPr="00FB4008">
        <w:rPr>
          <w:rFonts w:asciiTheme="minorHAnsi" w:hAnsiTheme="minorHAnsi" w:cstheme="minorHAnsi"/>
        </w:rPr>
        <w:fldChar w:fldCharType="end"/>
      </w:r>
    </w:p>
    <w:p w:rsidR="004A3599" w:rsidRDefault="006B1B0C" w:rsidP="004A3599">
      <w:pPr>
        <w:spacing w:before="360" w:line="320" w:lineRule="exact"/>
        <w:ind w:left="-142"/>
        <w:jc w:val="center"/>
        <w:rPr>
          <w:rFonts w:asciiTheme="minorHAnsi" w:hAnsiTheme="minorHAnsi" w:cstheme="minorHAnsi"/>
          <w:b/>
        </w:rPr>
        <w:sectPr w:rsidR="004A3599" w:rsidSect="004A3599">
          <w:headerReference w:type="default" r:id="rId6"/>
          <w:type w:val="continuous"/>
          <w:pgSz w:w="11906" w:h="16838"/>
          <w:pgMar w:top="1191" w:right="1134" w:bottom="1247" w:left="1247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>PRODUCTOS COMERCIALIZADOS EN EL MES</w:t>
      </w:r>
    </w:p>
    <w:p w:rsidR="006B1B0C" w:rsidRPr="00FB4008" w:rsidRDefault="006B1B0C" w:rsidP="004A3599">
      <w:pPr>
        <w:spacing w:line="320" w:lineRule="exact"/>
        <w:ind w:left="-14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843"/>
      </w:tblGrid>
      <w:tr w:rsidR="0023038D" w:rsidRPr="00084314" w:rsidTr="00084314">
        <w:trPr>
          <w:trHeight w:val="628"/>
        </w:trPr>
        <w:tc>
          <w:tcPr>
            <w:tcW w:w="3119" w:type="dxa"/>
            <w:shd w:val="clear" w:color="auto" w:fill="E7E6E6" w:themeFill="background2"/>
            <w:vAlign w:val="center"/>
          </w:tcPr>
          <w:p w:rsidR="0023038D" w:rsidRPr="00084314" w:rsidRDefault="0023038D" w:rsidP="002303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PRODUCTO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23038D" w:rsidRPr="00084314" w:rsidRDefault="0023038D" w:rsidP="002303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VARIEDAD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3038D" w:rsidRPr="00084314" w:rsidRDefault="0023038D" w:rsidP="002303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PAIS DESTINO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3038D" w:rsidRPr="00084314" w:rsidRDefault="0023038D" w:rsidP="002303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314">
              <w:rPr>
                <w:rFonts w:asciiTheme="minorHAnsi" w:hAnsiTheme="minorHAnsi" w:cstheme="minorHAnsi"/>
                <w:b/>
                <w:sz w:val="20"/>
                <w:szCs w:val="20"/>
              </w:rPr>
              <w:t>VOLUMEN (KGS)</w:t>
            </w:r>
          </w:p>
        </w:tc>
      </w:tr>
      <w:tr w:rsidR="0023038D" w:rsidRPr="00084314" w:rsidTr="00BF0B61">
        <w:trPr>
          <w:trHeight w:val="424"/>
        </w:trPr>
        <w:tc>
          <w:tcPr>
            <w:tcW w:w="3119" w:type="dxa"/>
            <w:vAlign w:val="center"/>
          </w:tcPr>
          <w:p w:rsidR="000F7E12" w:rsidRPr="00084314" w:rsidRDefault="00E47A35" w:rsidP="00AD3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:rsidR="000F7E12" w:rsidRPr="00084314" w:rsidRDefault="00E47A35" w:rsidP="00AD3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0F7E12" w:rsidRPr="00084314" w:rsidRDefault="00E47A35" w:rsidP="0008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0F7E12" w:rsidRPr="00084314" w:rsidRDefault="00E47A35" w:rsidP="00E47A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0B61" w:rsidRPr="00084314" w:rsidTr="00394C9D">
        <w:trPr>
          <w:trHeight w:val="424"/>
        </w:trPr>
        <w:tc>
          <w:tcPr>
            <w:tcW w:w="3119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F0B61" w:rsidRPr="00084314" w:rsidRDefault="00BF0B61" w:rsidP="0039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F0B61" w:rsidRPr="00084314" w:rsidRDefault="00BF0B61" w:rsidP="00394C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8431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A3599" w:rsidRDefault="004A3599" w:rsidP="00AD3734">
      <w:pPr>
        <w:rPr>
          <w:rFonts w:asciiTheme="minorHAnsi" w:hAnsiTheme="minorHAnsi" w:cstheme="minorHAnsi"/>
        </w:rPr>
        <w:sectPr w:rsidR="004A3599" w:rsidSect="004A3599">
          <w:type w:val="continuous"/>
          <w:pgSz w:w="11906" w:h="16838"/>
          <w:pgMar w:top="1191" w:right="1134" w:bottom="1247" w:left="1247" w:header="709" w:footer="709" w:gutter="0"/>
          <w:cols w:space="708"/>
          <w:formProt w:val="0"/>
          <w:docGrid w:linePitch="360"/>
        </w:sectPr>
      </w:pPr>
    </w:p>
    <w:p w:rsidR="006B1B0C" w:rsidRDefault="006B1B0C" w:rsidP="006B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Observaciones: </w:t>
      </w:r>
    </w:p>
    <w:p w:rsidR="006B1B0C" w:rsidRDefault="006B1B0C" w:rsidP="006B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6B1B0C" w:rsidRDefault="006B1B0C" w:rsidP="006B1B0C">
      <w:pPr>
        <w:rPr>
          <w:rFonts w:asciiTheme="minorHAnsi" w:hAnsiTheme="minorHAnsi" w:cstheme="minorHAnsi"/>
        </w:rPr>
      </w:pPr>
    </w:p>
    <w:p w:rsidR="006B1B0C" w:rsidRDefault="006B1B0C" w:rsidP="006B1B0C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 de control de calidad:</w:t>
      </w:r>
    </w:p>
    <w:p w:rsidR="006B1B0C" w:rsidRDefault="006B1B0C" w:rsidP="006B1B0C">
      <w:pPr>
        <w:jc w:val="center"/>
        <w:rPr>
          <w:rFonts w:asciiTheme="minorHAnsi" w:hAnsiTheme="minorHAnsi" w:cstheme="minorHAnsi"/>
        </w:rPr>
      </w:pPr>
    </w:p>
    <w:p w:rsidR="006B1B0C" w:rsidRDefault="006B1B0C" w:rsidP="006B1B0C">
      <w:pPr>
        <w:jc w:val="center"/>
        <w:rPr>
          <w:rFonts w:asciiTheme="minorHAnsi" w:hAnsiTheme="minorHAnsi" w:cstheme="minorHAnsi"/>
        </w:rPr>
      </w:pPr>
    </w:p>
    <w:p w:rsidR="006B1B0C" w:rsidRDefault="006B1B0C" w:rsidP="006B1B0C">
      <w:pPr>
        <w:jc w:val="center"/>
        <w:rPr>
          <w:rFonts w:asciiTheme="minorHAnsi" w:hAnsiTheme="minorHAnsi" w:cstheme="minorHAnsi"/>
        </w:rPr>
      </w:pPr>
    </w:p>
    <w:p w:rsidR="006B1B0C" w:rsidRDefault="006B1B0C" w:rsidP="006B1B0C">
      <w:pPr>
        <w:jc w:val="center"/>
        <w:rPr>
          <w:rFonts w:asciiTheme="minorHAnsi" w:hAnsiTheme="minorHAnsi" w:cstheme="minorHAnsi"/>
        </w:rPr>
      </w:pPr>
    </w:p>
    <w:p w:rsidR="006B1B0C" w:rsidRDefault="006B1B0C" w:rsidP="006B1B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Fdo.: </w:t>
      </w:r>
      <w:r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sectPr w:rsidR="006B1B0C" w:rsidSect="004A3599">
      <w:type w:val="continuous"/>
      <w:pgSz w:w="11906" w:h="16838"/>
      <w:pgMar w:top="1191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05" w:rsidRDefault="00C22905" w:rsidP="00BA1817">
      <w:r>
        <w:separator/>
      </w:r>
    </w:p>
  </w:endnote>
  <w:endnote w:type="continuationSeparator" w:id="0">
    <w:p w:rsidR="00C22905" w:rsidRDefault="00C22905" w:rsidP="00B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05" w:rsidRDefault="00C22905" w:rsidP="00BA1817">
      <w:r>
        <w:separator/>
      </w:r>
    </w:p>
  </w:footnote>
  <w:footnote w:type="continuationSeparator" w:id="0">
    <w:p w:rsidR="00C22905" w:rsidRDefault="00C22905" w:rsidP="00BA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17" w:rsidRPr="00E47A35" w:rsidRDefault="00BA1817" w:rsidP="00E47A35">
    <w:pPr>
      <w:pStyle w:val="Encabezado"/>
      <w:jc w:val="right"/>
      <w:rPr>
        <w:rFonts w:asciiTheme="minorHAnsi" w:hAnsiTheme="minorHAnsi" w:cstheme="minorHAnsi"/>
      </w:rPr>
    </w:pPr>
    <w:r w:rsidRPr="00E47A35">
      <w:rPr>
        <w:rFonts w:asciiTheme="minorHAnsi" w:hAnsiTheme="minorHAnsi" w:cstheme="minorHAnsi"/>
      </w:rPr>
      <w:t>P-5862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0yO2RUobeh9tZdidstVd/137UtFwvpF8CCszsN8k49CZysEFcBcPjBd9hSrSmcKlBj2BSJzbaPxfitVLbyK3w==" w:salt="522P+IWV2UD6FdY/9gsE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34"/>
    <w:rsid w:val="00011346"/>
    <w:rsid w:val="000374C4"/>
    <w:rsid w:val="00084314"/>
    <w:rsid w:val="00096362"/>
    <w:rsid w:val="0009680B"/>
    <w:rsid w:val="000B4256"/>
    <w:rsid w:val="000F793B"/>
    <w:rsid w:val="000F7E12"/>
    <w:rsid w:val="001C5ED5"/>
    <w:rsid w:val="00210A07"/>
    <w:rsid w:val="0023038D"/>
    <w:rsid w:val="002B36C3"/>
    <w:rsid w:val="00312AAA"/>
    <w:rsid w:val="00313E1C"/>
    <w:rsid w:val="00331ECB"/>
    <w:rsid w:val="00332DA8"/>
    <w:rsid w:val="003869BB"/>
    <w:rsid w:val="00404AF3"/>
    <w:rsid w:val="00405F3A"/>
    <w:rsid w:val="004A3599"/>
    <w:rsid w:val="004C2C3E"/>
    <w:rsid w:val="004C64D8"/>
    <w:rsid w:val="004D3CD5"/>
    <w:rsid w:val="005D7728"/>
    <w:rsid w:val="00630C0D"/>
    <w:rsid w:val="0069185E"/>
    <w:rsid w:val="006B1B0C"/>
    <w:rsid w:val="00746E4E"/>
    <w:rsid w:val="007503AD"/>
    <w:rsid w:val="00762909"/>
    <w:rsid w:val="007922E7"/>
    <w:rsid w:val="00797CED"/>
    <w:rsid w:val="007B2EF3"/>
    <w:rsid w:val="007D2759"/>
    <w:rsid w:val="008145B4"/>
    <w:rsid w:val="0086159C"/>
    <w:rsid w:val="008979F8"/>
    <w:rsid w:val="008E0FCD"/>
    <w:rsid w:val="008F152D"/>
    <w:rsid w:val="009105A2"/>
    <w:rsid w:val="009975DD"/>
    <w:rsid w:val="009A6C33"/>
    <w:rsid w:val="009C1DC6"/>
    <w:rsid w:val="009D176C"/>
    <w:rsid w:val="009F2BD0"/>
    <w:rsid w:val="00AA3EAC"/>
    <w:rsid w:val="00AD3734"/>
    <w:rsid w:val="00AD581B"/>
    <w:rsid w:val="00AE7191"/>
    <w:rsid w:val="00B02927"/>
    <w:rsid w:val="00B44730"/>
    <w:rsid w:val="00BA1817"/>
    <w:rsid w:val="00BF0B61"/>
    <w:rsid w:val="00C22905"/>
    <w:rsid w:val="00C56F70"/>
    <w:rsid w:val="00C75E33"/>
    <w:rsid w:val="00D6669A"/>
    <w:rsid w:val="00DD61CC"/>
    <w:rsid w:val="00DE76DB"/>
    <w:rsid w:val="00DF3109"/>
    <w:rsid w:val="00E47A35"/>
    <w:rsid w:val="00EA1415"/>
    <w:rsid w:val="00EE2591"/>
    <w:rsid w:val="00F276BF"/>
    <w:rsid w:val="00F44041"/>
    <w:rsid w:val="00F908A1"/>
    <w:rsid w:val="00FB0120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4D6E98-8F0D-46A1-8A60-15C819B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18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18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1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SEMANAL DE EXPEDICIONES</vt:lpstr>
    </vt:vector>
  </TitlesOfParts>
  <Manager/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SEMANAL DE EXPEDICIONES</dc:title>
  <dc:creator>POZA MARIN, FUENSANTA</dc:creator>
  <cp:lastModifiedBy>POZA MARIN, FUENSANTA</cp:lastModifiedBy>
  <cp:revision>8</cp:revision>
  <dcterms:created xsi:type="dcterms:W3CDTF">2021-12-20T13:08:00Z</dcterms:created>
  <dcterms:modified xsi:type="dcterms:W3CDTF">2021-12-20T13:20:00Z</dcterms:modified>
</cp:coreProperties>
</file>